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1BE" w:rsidRPr="009C64F5" w:rsidRDefault="00FF11BE" w:rsidP="009C64F5">
      <w:pPr>
        <w:spacing w:line="240" w:lineRule="auto"/>
        <w:rPr>
          <w:rFonts w:ascii="Times New Roman" w:hAnsi="Times New Roman"/>
          <w:sz w:val="24"/>
          <w:szCs w:val="24"/>
        </w:rPr>
      </w:pPr>
      <w:r w:rsidRPr="009C64F5">
        <w:rPr>
          <w:rFonts w:ascii="Times New Roman" w:hAnsi="Times New Roman"/>
          <w:sz w:val="24"/>
          <w:szCs w:val="24"/>
        </w:rPr>
        <w:t>Наименование организации, осуществляющей образовательную деятельность</w:t>
      </w:r>
      <w:r w:rsidRPr="009C64F5">
        <w:rPr>
          <w:rFonts w:ascii="Times New Roman" w:hAnsi="Times New Roman"/>
          <w:sz w:val="24"/>
          <w:szCs w:val="24"/>
          <w:u w:val="single"/>
        </w:rPr>
        <w:t xml:space="preserve"> Федеральное государственное бюджетное образовательное у</w:t>
      </w:r>
      <w:r w:rsidRPr="009C64F5">
        <w:rPr>
          <w:rFonts w:ascii="Times New Roman" w:hAnsi="Times New Roman"/>
          <w:sz w:val="24"/>
          <w:szCs w:val="24"/>
          <w:u w:val="single"/>
        </w:rPr>
        <w:t>ч</w:t>
      </w:r>
      <w:r w:rsidRPr="009C64F5">
        <w:rPr>
          <w:rFonts w:ascii="Times New Roman" w:hAnsi="Times New Roman"/>
          <w:sz w:val="24"/>
          <w:szCs w:val="24"/>
          <w:u w:val="single"/>
        </w:rPr>
        <w:t>реждение высшего образования «Великолукская государственная академия физической культуры и спорта»</w:t>
      </w:r>
    </w:p>
    <w:p w:rsidR="00FF11BE" w:rsidRPr="009C64F5" w:rsidRDefault="00FF11BE" w:rsidP="009C64F5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64F5">
        <w:rPr>
          <w:rFonts w:ascii="Times New Roman" w:hAnsi="Times New Roman"/>
          <w:b/>
          <w:sz w:val="24"/>
          <w:szCs w:val="24"/>
        </w:rPr>
        <w:t>Справка</w:t>
      </w:r>
    </w:p>
    <w:p w:rsidR="00FF11BE" w:rsidRPr="009C64F5" w:rsidRDefault="00FF11BE" w:rsidP="009C64F5">
      <w:pPr>
        <w:tabs>
          <w:tab w:val="left" w:pos="-284"/>
        </w:tabs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 w:rsidRPr="009C64F5">
        <w:rPr>
          <w:rFonts w:ascii="Times New Roman" w:hAnsi="Times New Roman"/>
          <w:sz w:val="24"/>
          <w:szCs w:val="24"/>
        </w:rPr>
        <w:t>о материально-техническом обеспечении основной образовательной программы высшего образования – программы бакалавриата</w:t>
      </w:r>
    </w:p>
    <w:p w:rsidR="00FF11BE" w:rsidRPr="00662EEF" w:rsidRDefault="00FF11BE" w:rsidP="009C64F5">
      <w:pPr>
        <w:tabs>
          <w:tab w:val="left" w:pos="-284"/>
        </w:tabs>
        <w:spacing w:after="0"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 w:rsidRPr="00AC32AA">
        <w:rPr>
          <w:rFonts w:ascii="Times New Roman" w:hAnsi="Times New Roman"/>
          <w:sz w:val="24"/>
          <w:szCs w:val="24"/>
        </w:rPr>
        <w:t>49.03.02 Адаптивное физическое воспитание, очная</w:t>
      </w:r>
      <w:r w:rsidR="00AC32AA">
        <w:rPr>
          <w:rFonts w:ascii="Times New Roman" w:hAnsi="Times New Roman"/>
          <w:sz w:val="24"/>
          <w:szCs w:val="24"/>
        </w:rPr>
        <w:t xml:space="preserve"> и </w:t>
      </w:r>
      <w:r w:rsidRPr="00AC32AA">
        <w:rPr>
          <w:rFonts w:ascii="Times New Roman" w:hAnsi="Times New Roman"/>
          <w:sz w:val="24"/>
          <w:szCs w:val="24"/>
        </w:rPr>
        <w:t xml:space="preserve">заочная форма обучения </w:t>
      </w:r>
    </w:p>
    <w:p w:rsidR="00FF11BE" w:rsidRPr="009C64F5" w:rsidRDefault="00FF11BE" w:rsidP="009C64F5">
      <w:pPr>
        <w:tabs>
          <w:tab w:val="left" w:pos="-284"/>
        </w:tabs>
        <w:spacing w:line="240" w:lineRule="auto"/>
        <w:ind w:left="-284"/>
        <w:jc w:val="center"/>
        <w:rPr>
          <w:rFonts w:ascii="Times New Roman" w:hAnsi="Times New Roman"/>
          <w:sz w:val="24"/>
          <w:szCs w:val="24"/>
        </w:rPr>
      </w:pPr>
      <w:r w:rsidRPr="00890A3F">
        <w:rPr>
          <w:rFonts w:ascii="Times New Roman" w:hAnsi="Times New Roman"/>
          <w:sz w:val="24"/>
          <w:szCs w:val="24"/>
        </w:rPr>
        <w:t>(</w:t>
      </w:r>
      <w:r w:rsidRPr="00890A3F">
        <w:rPr>
          <w:rFonts w:ascii="Times New Roman" w:hAnsi="Times New Roman"/>
          <w:i/>
          <w:sz w:val="24"/>
          <w:szCs w:val="24"/>
        </w:rPr>
        <w:t xml:space="preserve">код, наименование </w:t>
      </w:r>
      <w:r>
        <w:rPr>
          <w:rFonts w:ascii="Times New Roman" w:hAnsi="Times New Roman"/>
          <w:i/>
          <w:sz w:val="24"/>
          <w:szCs w:val="24"/>
        </w:rPr>
        <w:t xml:space="preserve">основной образовательной </w:t>
      </w:r>
      <w:r w:rsidRPr="00890A3F">
        <w:rPr>
          <w:rFonts w:ascii="Times New Roman" w:hAnsi="Times New Roman"/>
          <w:i/>
          <w:sz w:val="24"/>
          <w:szCs w:val="24"/>
        </w:rPr>
        <w:t>программы</w:t>
      </w:r>
      <w:r>
        <w:rPr>
          <w:rFonts w:ascii="Times New Roman" w:hAnsi="Times New Roman"/>
          <w:i/>
          <w:sz w:val="24"/>
          <w:szCs w:val="24"/>
        </w:rPr>
        <w:t xml:space="preserve"> – направленность (профиль)/специализация</w:t>
      </w:r>
      <w:r w:rsidRPr="00890A3F">
        <w:rPr>
          <w:rFonts w:ascii="Times New Roman" w:hAnsi="Times New Roman"/>
          <w:sz w:val="24"/>
          <w:szCs w:val="24"/>
        </w:rPr>
        <w:t>)</w:t>
      </w:r>
    </w:p>
    <w:tbl>
      <w:tblPr>
        <w:tblW w:w="18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34"/>
        <w:gridCol w:w="2835"/>
        <w:gridCol w:w="3122"/>
        <w:gridCol w:w="3374"/>
        <w:gridCol w:w="3814"/>
        <w:gridCol w:w="3374"/>
      </w:tblGrid>
      <w:tr w:rsidR="00FF11BE" w:rsidRPr="00B90D2B" w:rsidTr="00B90D2B">
        <w:trPr>
          <w:gridAfter w:val="1"/>
          <w:wAfter w:w="3374" w:type="dxa"/>
        </w:trPr>
        <w:tc>
          <w:tcPr>
            <w:tcW w:w="173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№ п\п</w:t>
            </w:r>
          </w:p>
        </w:tc>
        <w:tc>
          <w:tcPr>
            <w:tcW w:w="2835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Наименование дисци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лины (модуля), пра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 xml:space="preserve">тик в соответствии с учебным планом </w:t>
            </w:r>
          </w:p>
        </w:tc>
        <w:tc>
          <w:tcPr>
            <w:tcW w:w="3122" w:type="dxa"/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Наименование специал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ных* помещений и пом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щений для самостоятел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ной работы</w:t>
            </w:r>
          </w:p>
        </w:tc>
        <w:tc>
          <w:tcPr>
            <w:tcW w:w="3374" w:type="dxa"/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Оснащенность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специальных помещений и помещений для самостоятельной раб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ты</w:t>
            </w:r>
          </w:p>
        </w:tc>
        <w:tc>
          <w:tcPr>
            <w:tcW w:w="3814" w:type="dxa"/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Перечень лицензионного пр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 xml:space="preserve">граммного обеспечения. </w:t>
            </w:r>
          </w:p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Реквизиты подтверждающего документа</w:t>
            </w:r>
          </w:p>
        </w:tc>
      </w:tr>
      <w:tr w:rsidR="00FF11BE" w:rsidRPr="00B90D2B" w:rsidTr="00B90D2B">
        <w:trPr>
          <w:gridAfter w:val="1"/>
          <w:wAfter w:w="3374" w:type="dxa"/>
          <w:trHeight w:val="486"/>
        </w:trPr>
        <w:tc>
          <w:tcPr>
            <w:tcW w:w="1734" w:type="dxa"/>
            <w:vMerge w:val="restart"/>
          </w:tcPr>
          <w:p w:rsidR="00FF11BE" w:rsidRPr="004F0D53" w:rsidRDefault="00FF11BE" w:rsidP="00F271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D53">
              <w:rPr>
                <w:rFonts w:ascii="Times New Roman" w:hAnsi="Times New Roman"/>
                <w:sz w:val="24"/>
                <w:szCs w:val="24"/>
              </w:rPr>
              <w:t>без номера</w:t>
            </w:r>
          </w:p>
        </w:tc>
        <w:tc>
          <w:tcPr>
            <w:tcW w:w="2835" w:type="dxa"/>
            <w:vMerge w:val="restart"/>
          </w:tcPr>
          <w:p w:rsidR="00FF11BE" w:rsidRPr="004F0D53" w:rsidRDefault="00FF11BE" w:rsidP="00F271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D53">
              <w:rPr>
                <w:rFonts w:ascii="Times New Roman" w:hAnsi="Times New Roman"/>
                <w:sz w:val="24"/>
                <w:szCs w:val="24"/>
              </w:rPr>
              <w:t>Помещения для сам</w:t>
            </w:r>
            <w:r w:rsidRPr="004F0D53">
              <w:rPr>
                <w:rFonts w:ascii="Times New Roman" w:hAnsi="Times New Roman"/>
                <w:sz w:val="24"/>
                <w:szCs w:val="24"/>
              </w:rPr>
              <w:t>о</w:t>
            </w:r>
            <w:r w:rsidRPr="004F0D53">
              <w:rPr>
                <w:rFonts w:ascii="Times New Roman" w:hAnsi="Times New Roman"/>
                <w:sz w:val="24"/>
                <w:szCs w:val="24"/>
              </w:rPr>
              <w:t>стоятельной работы (по всем учебным дисци</w:t>
            </w:r>
            <w:r w:rsidRPr="004F0D53">
              <w:rPr>
                <w:rFonts w:ascii="Times New Roman" w:hAnsi="Times New Roman"/>
                <w:sz w:val="24"/>
                <w:szCs w:val="24"/>
              </w:rPr>
              <w:t>п</w:t>
            </w:r>
            <w:r w:rsidRPr="004F0D53">
              <w:rPr>
                <w:rFonts w:ascii="Times New Roman" w:hAnsi="Times New Roman"/>
                <w:sz w:val="24"/>
                <w:szCs w:val="24"/>
              </w:rPr>
              <w:t>линам)</w:t>
            </w:r>
          </w:p>
        </w:tc>
        <w:tc>
          <w:tcPr>
            <w:tcW w:w="3122" w:type="dxa"/>
          </w:tcPr>
          <w:p w:rsidR="00FF11BE" w:rsidRPr="004F0D53" w:rsidRDefault="00FF11BE" w:rsidP="00F271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D53">
              <w:rPr>
                <w:rFonts w:ascii="Times New Roman" w:hAnsi="Times New Roman"/>
                <w:sz w:val="24"/>
                <w:szCs w:val="24"/>
              </w:rPr>
              <w:t>Аудитория  № 131 учебного корпуса № 1, пл. Юбиле</w:t>
            </w:r>
            <w:r w:rsidRPr="004F0D53">
              <w:rPr>
                <w:rFonts w:ascii="Times New Roman" w:hAnsi="Times New Roman"/>
                <w:sz w:val="24"/>
                <w:szCs w:val="24"/>
              </w:rPr>
              <w:t>й</w:t>
            </w:r>
            <w:r w:rsidRPr="004F0D53">
              <w:rPr>
                <w:rFonts w:ascii="Times New Roman" w:hAnsi="Times New Roman"/>
                <w:sz w:val="24"/>
                <w:szCs w:val="24"/>
              </w:rPr>
              <w:t>ная д.4</w:t>
            </w:r>
          </w:p>
          <w:p w:rsidR="00FF11BE" w:rsidRPr="004F0D53" w:rsidRDefault="00FF11BE" w:rsidP="00F271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FF11BE" w:rsidRPr="004F0D53" w:rsidRDefault="00FF11BE" w:rsidP="00F2719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D53">
              <w:rPr>
                <w:rFonts w:ascii="Times New Roman" w:hAnsi="Times New Roman"/>
                <w:sz w:val="24"/>
                <w:szCs w:val="24"/>
              </w:rPr>
              <w:t>10 посадочных мест,</w:t>
            </w:r>
            <w:r w:rsidRPr="004F0D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стульев – 13 штук, столов ученических – 10 штук, стол преподават</w:t>
            </w:r>
            <w:r w:rsidRPr="004F0D53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4F0D53">
              <w:rPr>
                <w:rFonts w:ascii="Times New Roman" w:hAnsi="Times New Roman"/>
                <w:sz w:val="24"/>
                <w:szCs w:val="24"/>
                <w:lang w:eastAsia="ru-RU"/>
              </w:rPr>
              <w:t>ля, доска.</w:t>
            </w:r>
          </w:p>
          <w:p w:rsidR="00FF11BE" w:rsidRPr="004F0D53" w:rsidRDefault="00FF11BE" w:rsidP="00F271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D53">
              <w:rPr>
                <w:rFonts w:ascii="Times New Roman" w:hAnsi="Times New Roman"/>
                <w:sz w:val="24"/>
                <w:szCs w:val="24"/>
              </w:rPr>
              <w:t xml:space="preserve"> Персональные компьютеры </w:t>
            </w:r>
            <w:r w:rsidRPr="004F0D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Формоза – 11 штук, мониторы </w:t>
            </w:r>
            <w:r w:rsidRPr="004F0D53">
              <w:rPr>
                <w:rFonts w:ascii="Times New Roman" w:hAnsi="Times New Roman"/>
                <w:sz w:val="24"/>
                <w:szCs w:val="24"/>
                <w:lang w:val="en-US" w:eastAsia="ru-RU"/>
              </w:rPr>
              <w:t>Samsung</w:t>
            </w:r>
            <w:r w:rsidRPr="004F0D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710 </w:t>
            </w:r>
            <w:r w:rsidRPr="004F0D53">
              <w:rPr>
                <w:rFonts w:ascii="Times New Roman" w:hAnsi="Times New Roman"/>
                <w:sz w:val="24"/>
                <w:szCs w:val="24"/>
                <w:lang w:val="en-US" w:eastAsia="ru-RU"/>
              </w:rPr>
              <w:t>N</w:t>
            </w:r>
            <w:r w:rsidRPr="004F0D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11 штук; принтер </w:t>
            </w:r>
            <w:r w:rsidRPr="004F0D53">
              <w:rPr>
                <w:rFonts w:ascii="Times New Roman" w:hAnsi="Times New Roman"/>
                <w:sz w:val="24"/>
                <w:szCs w:val="24"/>
                <w:lang w:val="en-US" w:eastAsia="ru-RU"/>
              </w:rPr>
              <w:t>P</w:t>
            </w:r>
            <w:r w:rsidRPr="004F0D53">
              <w:rPr>
                <w:rFonts w:ascii="Times New Roman" w:hAnsi="Times New Roman"/>
                <w:sz w:val="24"/>
                <w:szCs w:val="24"/>
                <w:lang w:eastAsia="ru-RU"/>
              </w:rPr>
              <w:t>2015</w:t>
            </w:r>
            <w:r w:rsidRPr="004F0D53">
              <w:rPr>
                <w:rFonts w:ascii="Times New Roman" w:hAnsi="Times New Roman"/>
                <w:sz w:val="24"/>
                <w:szCs w:val="24"/>
                <w:lang w:val="en-US" w:eastAsia="ru-RU"/>
              </w:rPr>
              <w:t>d</w:t>
            </w:r>
            <w:r w:rsidRPr="004F0D53">
              <w:rPr>
                <w:rFonts w:ascii="Times New Roman" w:hAnsi="Times New Roman"/>
                <w:sz w:val="24"/>
                <w:szCs w:val="24"/>
                <w:lang w:eastAsia="ru-RU"/>
              </w:rPr>
              <w:t>-8067-00, ко</w:t>
            </w:r>
            <w:r w:rsidRPr="004F0D53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4F0D53">
              <w:rPr>
                <w:rFonts w:ascii="Times New Roman" w:hAnsi="Times New Roman"/>
                <w:sz w:val="24"/>
                <w:szCs w:val="24"/>
                <w:lang w:eastAsia="ru-RU"/>
              </w:rPr>
              <w:t>диционер, вешалка – 1 шт.</w:t>
            </w:r>
            <w:r w:rsidRPr="004F0D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14" w:type="dxa"/>
          </w:tcPr>
          <w:p w:rsidR="00FF11BE" w:rsidRPr="004F0D53" w:rsidRDefault="00FF11BE" w:rsidP="00F271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D53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FF11BE" w:rsidRPr="004F0D53" w:rsidRDefault="00FF11BE" w:rsidP="00F271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D53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43246213 от 21.12.2007 OfficeEnterprise 2007 "Биг Компьютерс"</w:t>
            </w:r>
          </w:p>
        </w:tc>
      </w:tr>
      <w:tr w:rsidR="00FF11BE" w:rsidRPr="00B90D2B" w:rsidTr="00B90D2B">
        <w:trPr>
          <w:gridAfter w:val="1"/>
          <w:wAfter w:w="3374" w:type="dxa"/>
          <w:trHeight w:val="486"/>
        </w:trPr>
        <w:tc>
          <w:tcPr>
            <w:tcW w:w="1734" w:type="dxa"/>
            <w:vMerge/>
          </w:tcPr>
          <w:p w:rsidR="00FF11BE" w:rsidRPr="004F0D53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11BE" w:rsidRPr="004F0D53" w:rsidRDefault="00FF11BE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11BE" w:rsidRPr="004F0D53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D53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читальный зал библиотеки здания о</w:t>
            </w:r>
            <w:r w:rsidRPr="004F0D53">
              <w:rPr>
                <w:rFonts w:ascii="Times New Roman" w:hAnsi="Times New Roman"/>
                <w:sz w:val="24"/>
                <w:szCs w:val="24"/>
                <w:lang w:eastAsia="ru-RU"/>
              </w:rPr>
              <w:t>б</w:t>
            </w:r>
            <w:r w:rsidRPr="004F0D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щежития с пристроенным учебным корпусом, </w:t>
            </w:r>
            <w:r w:rsidRPr="004F0D53">
              <w:rPr>
                <w:rFonts w:ascii="Times New Roman" w:hAnsi="Times New Roman"/>
                <w:sz w:val="24"/>
                <w:szCs w:val="24"/>
              </w:rPr>
              <w:t>пл. Юбилейная д. 4, к. 1</w:t>
            </w:r>
          </w:p>
        </w:tc>
        <w:tc>
          <w:tcPr>
            <w:tcW w:w="3374" w:type="dxa"/>
          </w:tcPr>
          <w:p w:rsidR="00FF11BE" w:rsidRPr="004F0D53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D53">
              <w:rPr>
                <w:rFonts w:ascii="Times New Roman" w:hAnsi="Times New Roman"/>
                <w:sz w:val="24"/>
                <w:szCs w:val="24"/>
              </w:rPr>
              <w:t>11 посадочных мест, ученич</w:t>
            </w:r>
            <w:r w:rsidRPr="004F0D53">
              <w:rPr>
                <w:rFonts w:ascii="Times New Roman" w:hAnsi="Times New Roman"/>
                <w:sz w:val="24"/>
                <w:szCs w:val="24"/>
              </w:rPr>
              <w:t>е</w:t>
            </w:r>
            <w:r w:rsidRPr="004F0D53">
              <w:rPr>
                <w:rFonts w:ascii="Times New Roman" w:hAnsi="Times New Roman"/>
                <w:sz w:val="24"/>
                <w:szCs w:val="24"/>
              </w:rPr>
              <w:t xml:space="preserve">ские столы – 11, ученические стулья –11, персональные компьютеры </w:t>
            </w:r>
            <w:r w:rsidRPr="004F0D53">
              <w:rPr>
                <w:rFonts w:ascii="Times New Roman" w:hAnsi="Times New Roman"/>
                <w:sz w:val="24"/>
                <w:szCs w:val="24"/>
                <w:lang w:eastAsia="ru-RU"/>
              </w:rPr>
              <w:t>ТОНК 1507 – 11 штук, мониторы Samsung 710N – 11 штук</w:t>
            </w:r>
          </w:p>
        </w:tc>
        <w:tc>
          <w:tcPr>
            <w:tcW w:w="3814" w:type="dxa"/>
          </w:tcPr>
          <w:p w:rsidR="00FF11BE" w:rsidRPr="004F0D53" w:rsidRDefault="00FF11BE" w:rsidP="00F2719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D53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42024904 от 02.04.2013 Windows 7 "ООО 'Формоза'</w:t>
            </w:r>
          </w:p>
          <w:p w:rsidR="00FF11BE" w:rsidRPr="004F0D53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0D53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43246213 от 21.12.2007 OfficeEnterprise 2007 "Биг Компьютерс"</w:t>
            </w:r>
          </w:p>
        </w:tc>
      </w:tr>
      <w:tr w:rsidR="00FF11BE" w:rsidRPr="005616E6" w:rsidTr="00B90D2B">
        <w:trPr>
          <w:gridAfter w:val="1"/>
          <w:wAfter w:w="3374" w:type="dxa"/>
          <w:trHeight w:val="486"/>
        </w:trPr>
        <w:tc>
          <w:tcPr>
            <w:tcW w:w="1734" w:type="dxa"/>
            <w:vMerge/>
          </w:tcPr>
          <w:p w:rsidR="00FF11BE" w:rsidRPr="004F0D53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FF11BE" w:rsidRPr="004F0D53" w:rsidRDefault="00FF11BE" w:rsidP="004D27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</w:t>
            </w:r>
            <w:r w:rsidR="005616E6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верные комнаты</w:t>
            </w:r>
          </w:p>
        </w:tc>
        <w:tc>
          <w:tcPr>
            <w:tcW w:w="3122" w:type="dxa"/>
          </w:tcPr>
          <w:p w:rsidR="00FF11BE" w:rsidRPr="004F0D53" w:rsidRDefault="00FF11BE" w:rsidP="001D17E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Серверная</w:t>
            </w:r>
            <w:r w:rsidRPr="004F0D53">
              <w:rPr>
                <w:rFonts w:ascii="Times New Roman" w:hAnsi="Times New Roman"/>
                <w:sz w:val="24"/>
                <w:szCs w:val="24"/>
              </w:rPr>
              <w:t xml:space="preserve">  № </w:t>
            </w:r>
            <w:r>
              <w:rPr>
                <w:rFonts w:ascii="Times New Roman" w:hAnsi="Times New Roman"/>
                <w:sz w:val="24"/>
                <w:szCs w:val="24"/>
              </w:rPr>
              <w:t>222</w:t>
            </w:r>
            <w:r w:rsidRPr="004F0D53">
              <w:rPr>
                <w:rFonts w:ascii="Times New Roman" w:hAnsi="Times New Roman"/>
                <w:sz w:val="24"/>
                <w:szCs w:val="24"/>
              </w:rPr>
              <w:t xml:space="preserve"> учебного корпуса № 1, пл. Юбиле</w:t>
            </w:r>
            <w:r w:rsidRPr="004F0D53">
              <w:rPr>
                <w:rFonts w:ascii="Times New Roman" w:hAnsi="Times New Roman"/>
                <w:sz w:val="24"/>
                <w:szCs w:val="24"/>
              </w:rPr>
              <w:t>й</w:t>
            </w:r>
            <w:r w:rsidRPr="004F0D53">
              <w:rPr>
                <w:rFonts w:ascii="Times New Roman" w:hAnsi="Times New Roman"/>
                <w:sz w:val="24"/>
                <w:szCs w:val="24"/>
              </w:rPr>
              <w:t>ная д.4</w:t>
            </w:r>
          </w:p>
          <w:p w:rsidR="00FF11BE" w:rsidRPr="004F0D53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74" w:type="dxa"/>
          </w:tcPr>
          <w:p w:rsidR="00FF11BE" w:rsidRPr="001D17E3" w:rsidRDefault="00FF11BE" w:rsidP="004E7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17E3">
              <w:rPr>
                <w:rFonts w:ascii="Times New Roman" w:hAnsi="Times New Roman"/>
                <w:sz w:val="24"/>
                <w:szCs w:val="24"/>
              </w:rPr>
              <w:lastRenderedPageBreak/>
              <w:t>Стол письменный, стул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к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о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мод для хранения документ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а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ции и запчастей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шкаф малый,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каф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большой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 для хранения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lastRenderedPageBreak/>
              <w:t>оборудования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 запчастей</w:t>
            </w:r>
            <w:r>
              <w:rPr>
                <w:rFonts w:ascii="Times New Roman" w:hAnsi="Times New Roman"/>
                <w:sz w:val="24"/>
                <w:szCs w:val="24"/>
              </w:rPr>
              <w:t>, и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сточник бесперебойного п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и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тания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стойка серверная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2 шт.,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внутренняя АТС</w:t>
            </w:r>
            <w:r>
              <w:rPr>
                <w:rFonts w:ascii="Times New Roman" w:hAnsi="Times New Roman"/>
                <w:sz w:val="24"/>
                <w:szCs w:val="24"/>
              </w:rPr>
              <w:t>, в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иде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регистратор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коммутатор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локальн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 сет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6 шт.,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>сервер с дисковым массивом для врутализации компьюте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ров, </w:t>
            </w:r>
            <w:r w:rsidRPr="001D17E3">
              <w:rPr>
                <w:rFonts w:ascii="Times New Roman" w:hAnsi="Times New Roman"/>
                <w:sz w:val="24"/>
                <w:szCs w:val="24"/>
              </w:rPr>
              <w:t xml:space="preserve">компьютер-сервер </w:t>
            </w:r>
            <w:r>
              <w:rPr>
                <w:rFonts w:ascii="Times New Roman" w:hAnsi="Times New Roman"/>
                <w:sz w:val="24"/>
                <w:szCs w:val="24"/>
              </w:rPr>
              <w:t>6 шт.</w:t>
            </w:r>
          </w:p>
        </w:tc>
        <w:tc>
          <w:tcPr>
            <w:tcW w:w="3814" w:type="dxa"/>
          </w:tcPr>
          <w:p w:rsidR="00FF11BE" w:rsidRPr="00C26036" w:rsidRDefault="00FF11BE" w:rsidP="007B46F8">
            <w:pPr>
              <w:spacing w:after="0" w:line="240" w:lineRule="auto"/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Forefront Threat Management Gateway Standard Edition - Per Pr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cessor 2010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 xml:space="preserve">System Center Virtual Machine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 xml:space="preserve">Manager Server Mgmt Lic En 2008 Release 2.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4526BB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  «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47516112,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 </w:t>
            </w:r>
          </w:p>
          <w:p w:rsidR="00FF11BE" w:rsidRPr="007B46F8" w:rsidRDefault="00FF11BE" w:rsidP="007B46F8">
            <w:pPr>
              <w:spacing w:after="0" w:line="240" w:lineRule="auto"/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Windows Server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 w:rsidRPr="004526BB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Enterprise</w:t>
                </w:r>
              </w:smartTag>
            </w:smartTag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br/>
              <w:t xml:space="preserve">IT Partner,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43634430,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2008-03-12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FF11BE" w:rsidRPr="00C26036" w:rsidRDefault="00FF11BE" w:rsidP="007B46F8">
            <w:pPr>
              <w:spacing w:after="0" w:line="240" w:lineRule="auto"/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Windows Server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–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4526BB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Enterprise</w:t>
                </w:r>
              </w:smartTag>
            </w:smartTag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Anti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Resh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45352731, 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2009-04-10;</w:t>
            </w:r>
          </w:p>
          <w:p w:rsidR="00FF11BE" w:rsidRPr="00C26036" w:rsidRDefault="00FF11BE" w:rsidP="007B46F8">
            <w:pPr>
              <w:spacing w:after="0" w:line="240" w:lineRule="auto"/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smartTag w:uri="urn:schemas-microsoft-com:office:smarttags" w:element="place">
              <w:smartTag w:uri="urn:schemas-microsoft-com:office:smarttags" w:element="City">
                <w:r w:rsidRPr="004526BB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Enterprise</w:t>
                </w:r>
              </w:smartTag>
            </w:smartTag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4526BB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47459899,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</w:p>
          <w:p w:rsidR="00FF11BE" w:rsidRPr="00C26036" w:rsidRDefault="00FF11BE" w:rsidP="007B46F8">
            <w:pPr>
              <w:spacing w:after="0" w:line="240" w:lineRule="auto"/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smartTag w:uri="urn:schemas-microsoft-com:office:smarttags" w:element="City">
              <w:smartTag w:uri="urn:schemas-microsoft-com:office:smarttags" w:element="place">
                <w:r w:rsidRPr="004526BB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Enterprise</w:t>
                </w:r>
              </w:smartTag>
            </w:smartTag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49060585,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</w:p>
          <w:p w:rsidR="00FF11BE" w:rsidRPr="00C56E80" w:rsidRDefault="00FF11BE" w:rsidP="00F40C53">
            <w:pPr>
              <w:spacing w:after="0" w:line="240" w:lineRule="auto"/>
              <w:ind w:firstLine="275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smartTag w:uri="urn:schemas-microsoft-com:office:smarttags" w:element="City">
              <w:smartTag w:uri="urn:schemas-microsoft-com:office:smarttags" w:element="place">
                <w:r w:rsidRPr="004526BB">
                  <w:rPr>
                    <w:rFonts w:ascii="Times New Roman" w:hAnsi="Times New Roman"/>
                    <w:sz w:val="24"/>
                    <w:szCs w:val="24"/>
                    <w:lang w:val="en-US"/>
                  </w:rPr>
                  <w:t>Enterprise</w:t>
                </w:r>
              </w:smartTag>
            </w:smartTag>
            <w:r w:rsidRPr="00C2603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ООО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Слай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Компьютерс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», 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омер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лицензии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49060708, </w:t>
            </w:r>
            <w:r w:rsidRPr="004526BB">
              <w:rPr>
                <w:rFonts w:ascii="Times New Roman" w:hAnsi="Times New Roman"/>
                <w:sz w:val="24"/>
                <w:szCs w:val="24"/>
              </w:rPr>
              <w:t>дата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2010-09-22;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Windows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Server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-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Enterprise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2008 </w:t>
            </w:r>
            <w:r w:rsidRPr="004526BB">
              <w:rPr>
                <w:rFonts w:ascii="Times New Roman" w:hAnsi="Times New Roman"/>
                <w:sz w:val="24"/>
                <w:szCs w:val="24"/>
                <w:lang w:val="en-US"/>
              </w:rPr>
              <w:t>Release</w:t>
            </w:r>
            <w:r w:rsidRPr="007B46F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</w:t>
            </w:r>
          </w:p>
        </w:tc>
      </w:tr>
      <w:tr w:rsidR="00FF11BE" w:rsidRPr="00B90D2B" w:rsidTr="00B90D2B">
        <w:trPr>
          <w:gridAfter w:val="1"/>
          <w:wAfter w:w="3374" w:type="dxa"/>
          <w:trHeight w:val="486"/>
        </w:trPr>
        <w:tc>
          <w:tcPr>
            <w:tcW w:w="1734" w:type="dxa"/>
            <w:vMerge/>
          </w:tcPr>
          <w:p w:rsidR="00FF11BE" w:rsidRPr="00C56E80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Merge/>
          </w:tcPr>
          <w:p w:rsidR="00FF11BE" w:rsidRPr="00C56E80" w:rsidRDefault="00FF11BE" w:rsidP="004D27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22" w:type="dxa"/>
          </w:tcPr>
          <w:p w:rsidR="00FF11BE" w:rsidRPr="004F0D53" w:rsidRDefault="00FF11BE" w:rsidP="001D17E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Серверная № 1 комплекса строений, </w:t>
            </w:r>
            <w:r w:rsidRPr="009B6087">
              <w:rPr>
                <w:rFonts w:ascii="Times New Roman" w:hAnsi="Times New Roman"/>
                <w:sz w:val="24"/>
                <w:szCs w:val="24"/>
              </w:rPr>
              <w:t>ул. Клевцова, д. б/н</w:t>
            </w:r>
          </w:p>
        </w:tc>
        <w:tc>
          <w:tcPr>
            <w:tcW w:w="3374" w:type="dxa"/>
          </w:tcPr>
          <w:p w:rsidR="00FF11BE" w:rsidRPr="001D17E3" w:rsidRDefault="00FF11BE" w:rsidP="004E74B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малый, коммутатор</w:t>
            </w:r>
          </w:p>
        </w:tc>
        <w:tc>
          <w:tcPr>
            <w:tcW w:w="3814" w:type="dxa"/>
          </w:tcPr>
          <w:p w:rsidR="00FF11BE" w:rsidRPr="004F0D53" w:rsidRDefault="00FF11BE" w:rsidP="00F27195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FF11BE" w:rsidRPr="00B90D2B" w:rsidTr="00B90D2B">
        <w:trPr>
          <w:gridAfter w:val="1"/>
          <w:wAfter w:w="3374" w:type="dxa"/>
          <w:trHeight w:val="486"/>
        </w:trPr>
        <w:tc>
          <w:tcPr>
            <w:tcW w:w="1734" w:type="dxa"/>
            <w:vMerge w:val="restart"/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:rsidR="00FF11BE" w:rsidRPr="00B90D2B" w:rsidRDefault="00FF11BE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3122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Лекционная аудитория с мебелью № 202, учебного корпуса № 1, пл. Юбиле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ная д.4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66 посадочных мест,</w:t>
            </w:r>
            <w:r w:rsidRPr="00B90D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мульт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медийный проектор BenQ sp 831,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ь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том, 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510-</w:t>
            </w: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30083-00, 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формационная доска (мел),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381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«Биг Компьютерс»</w:t>
            </w:r>
          </w:p>
        </w:tc>
      </w:tr>
      <w:tr w:rsidR="00FF11BE" w:rsidRPr="00B90D2B" w:rsidTr="00B90D2B">
        <w:trPr>
          <w:gridAfter w:val="1"/>
          <w:wAfter w:w="3374" w:type="dxa"/>
          <w:trHeight w:val="486"/>
        </w:trPr>
        <w:tc>
          <w:tcPr>
            <w:tcW w:w="1734" w:type="dxa"/>
            <w:vMerge/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11BE" w:rsidRPr="00B90D2B" w:rsidRDefault="00FF11BE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Аудитория 104 учебного корпуса № 1, 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пл. Юбиле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ная д.4.</w:t>
            </w:r>
          </w:p>
        </w:tc>
        <w:tc>
          <w:tcPr>
            <w:tcW w:w="337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40 посадочных мест, стулья ученические - 34 шт., столы ученические 16 шт., столы письменные-2шт., стациона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р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ная информационная  (мел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вая) доска с подсветкой, тр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буна стац.  вешалка-3 шт.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Задания для самостоятельной работы по подготовке к сем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нарскому занятию (15шт.) по темам: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История как наука.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Этапы развития древнеру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ской государственности.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Русь и Орда: проблемы вза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мовлияния.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Специфика формирования единого российского госуда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р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ства.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Царствование Ивана IV Гро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з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ного. Смутное время.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Социально-экономические и политические изменения в российском обществе в XVII в.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Российская империя в XVIII в. Генезис самодержавия.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Российская империя в первой половине XIX в.: власть и 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б</w:t>
            </w: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щество.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Российская империя во второй половине XIX в.: реформы и контрреформы. 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Социально-экономическое развитие России в начале XX в.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Политические преобразования в России в начале XX в. (до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B90D2B">
                <w:rPr>
                  <w:rFonts w:ascii="Times New Roman" w:hAnsi="Times New Roman"/>
                  <w:sz w:val="24"/>
                  <w:szCs w:val="24"/>
                </w:rPr>
                <w:t>1917 г</w:t>
              </w:r>
            </w:smartTag>
            <w:r w:rsidRPr="00B90D2B">
              <w:rPr>
                <w:rFonts w:ascii="Times New Roman" w:hAnsi="Times New Roman"/>
                <w:sz w:val="24"/>
                <w:szCs w:val="24"/>
              </w:rPr>
              <w:t>.)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Революция </w:t>
            </w:r>
            <w:smartTag w:uri="urn:schemas-microsoft-com:office:smarttags" w:element="metricconverter">
              <w:smartTagPr>
                <w:attr w:name="ProductID" w:val="1917 г"/>
              </w:smartTagPr>
              <w:r w:rsidRPr="00B90D2B">
                <w:rPr>
                  <w:rFonts w:ascii="Times New Roman" w:hAnsi="Times New Roman"/>
                  <w:sz w:val="24"/>
                  <w:szCs w:val="24"/>
                </w:rPr>
                <w:t>1917 г</w:t>
              </w:r>
            </w:smartTag>
            <w:r w:rsidRPr="00B90D2B">
              <w:rPr>
                <w:rFonts w:ascii="Times New Roman" w:hAnsi="Times New Roman"/>
                <w:sz w:val="24"/>
                <w:szCs w:val="24"/>
              </w:rPr>
              <w:t>. Гражда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ская война и интервенция (1917-</w:t>
            </w:r>
            <w:smartTag w:uri="urn:schemas-microsoft-com:office:smarttags" w:element="metricconverter">
              <w:smartTagPr>
                <w:attr w:name="ProductID" w:val="1922 г"/>
              </w:smartTagPr>
              <w:r w:rsidRPr="00B90D2B">
                <w:rPr>
                  <w:rFonts w:ascii="Times New Roman" w:hAnsi="Times New Roman"/>
                  <w:sz w:val="24"/>
                  <w:szCs w:val="24"/>
                </w:rPr>
                <w:t>1922 г</w:t>
              </w:r>
            </w:smartTag>
            <w:r w:rsidRPr="00B90D2B">
              <w:rPr>
                <w:rFonts w:ascii="Times New Roman" w:hAnsi="Times New Roman"/>
                <w:sz w:val="24"/>
                <w:szCs w:val="24"/>
              </w:rPr>
              <w:t>.)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  <w:p w:rsidR="00FF11BE" w:rsidRPr="00B90D2B" w:rsidRDefault="00FF11BE" w:rsidP="00B90D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СССР: этапы развития и су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щ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ность советского строя. 1922-1991 гг.</w:t>
            </w:r>
          </w:p>
          <w:p w:rsidR="00FF11BE" w:rsidRPr="00B90D2B" w:rsidRDefault="00FF11BE" w:rsidP="00B90D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Советское государство в 1920-1930-е гг.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СССР в годы Второй мировой войны (1939-1945 гг.)</w:t>
            </w:r>
          </w:p>
          <w:p w:rsidR="00FF11BE" w:rsidRPr="00B90D2B" w:rsidRDefault="00FF11BE" w:rsidP="00B90D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СССР в годы «холодной во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ны».</w:t>
            </w:r>
          </w:p>
          <w:p w:rsidR="00FF11BE" w:rsidRPr="00B90D2B" w:rsidRDefault="00FF11BE" w:rsidP="00B90D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Советский Союз в 1985-1991 гг. Перестройка. Распад СССР.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Российская Федерация на с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временном этапе развития.</w:t>
            </w:r>
          </w:p>
        </w:tc>
        <w:tc>
          <w:tcPr>
            <w:tcW w:w="381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1BE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35" w:type="dxa"/>
            <w:vMerge w:val="restart"/>
          </w:tcPr>
          <w:p w:rsidR="00FF11BE" w:rsidRPr="00B90D2B" w:rsidRDefault="00FF11BE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Философия</w:t>
            </w:r>
          </w:p>
        </w:tc>
        <w:tc>
          <w:tcPr>
            <w:tcW w:w="3122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Лекционная аудитория с мебелью № 202, учебного корпуса № 1, пл. Юбиле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ная д.4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66 посадочных мест,</w:t>
            </w:r>
            <w:r w:rsidRPr="00B90D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мульт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медийный проектор BenQ sp 831,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ь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том, 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формационная доска (мел),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381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«Биг Компьютерс»</w:t>
            </w:r>
          </w:p>
        </w:tc>
      </w:tr>
      <w:tr w:rsidR="00FF11BE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11BE" w:rsidRPr="00B90D2B" w:rsidRDefault="00FF11BE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Аудитория 208 учебного корпуса № 1. 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пл. Юбиле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ная д.4</w:t>
            </w:r>
          </w:p>
        </w:tc>
        <w:tc>
          <w:tcPr>
            <w:tcW w:w="337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28 посадочных мест,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носная доска,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информационная доска (мел),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</w:tc>
        <w:tc>
          <w:tcPr>
            <w:tcW w:w="381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Лицензия № 43246213 от 21.12.2007 Office Enterprise 2007 "Биг Компьютерс" 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1BE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vMerge w:val="restart"/>
          </w:tcPr>
          <w:p w:rsidR="00FF11BE" w:rsidRPr="00B90D2B" w:rsidRDefault="00FF11BE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3122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105 здание общежития с пристроенным учебным корпусом, пл. Юбилейная д. 4, к. 1</w:t>
            </w:r>
          </w:p>
        </w:tc>
        <w:tc>
          <w:tcPr>
            <w:tcW w:w="337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14 посадочных мест, стулья ученические – 17 штук, стулья мягкие – 2 штуки, столы уч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нические – 14 штук, столы письменные – 3 штуки, шкаф трехстворчатый; тонкий кл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ент ТОНК 1507 – 7 штук, м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нитор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55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HQ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-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7 штук, мышь компьютерная – 7 штук, клавиатура – 7 штук, переносной мультимедийный проектор BenQ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522-24010-00, переносная доска для пр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ектора на штативе;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-43857-00; до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ка классная, стиральная тря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п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ка, мел – 3 штуки, вешалка для одежды, магниты для д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ки – 6 штук;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наглядные пособия (плакаты) – 9 штук, диски учебные (фильмы) – 2 штуки, журналы методические на русском языке – 33 штуки, папки с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учебно-методическими мат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риалами (грамматика – 2 шт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у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ки, интернет-тренажер, сам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обследование студентов к 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к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кредитации, менеджмент, се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р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вис, страноведение, Велик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британия, США, деловая и личная корреспонденция, ко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трольные работы и тестовые материалы, сценарии, Оли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м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пийские игры, психология, образование, язык и коммун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кация, физическая культура и физиология, тесты на оценку языкового уровня студентов первого курса – 2 штуки), словари (английский язык) – 17 штук, словари (немецкий язык) – 9 штук, журнал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Speak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Out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» – 36 штук, журнал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En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lish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» – 70 штук, журнал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En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lish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Learner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’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Digest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» – 74 штуки, учебно - методическое пособие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Important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issues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adapted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physical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education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» – 9 штук, учебно - методическое пособие для студентов зао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ч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ной формы обучения (англи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ский язык) – 18 штук, сборник упражнений по грамматике – 13 штук, учебные пособия (английский язык) – 15 штук, учебные издания (английский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язык) – 7 штук, учебники – 6 штук, материалы по Оли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м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пийским играм в Сочи  2014 – 46 штук.</w:t>
            </w:r>
          </w:p>
        </w:tc>
        <w:tc>
          <w:tcPr>
            <w:tcW w:w="381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Лицензия № 61744278 от 09.04.2007 Windows XP "Центр регионального планирования, АНО", Лицензия № 43246213 от 21.12.2007 Office Enterprise 2007 "Биг Компьютерс"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1BE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11BE" w:rsidRPr="00B90D2B" w:rsidRDefault="00FF11BE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109 здания общежития с пристроенным учебным корпусом, пл. Юбилейная д. 4, к. 1</w:t>
            </w:r>
          </w:p>
        </w:tc>
        <w:tc>
          <w:tcPr>
            <w:tcW w:w="3374" w:type="dxa"/>
          </w:tcPr>
          <w:p w:rsidR="00FF11BE" w:rsidRPr="00B90D2B" w:rsidRDefault="00FF11BE" w:rsidP="00B90D2B">
            <w:pPr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10 посадочных мест, ст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у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лья ученические – 12 штук, столы ученические – 10 штук, стол компьютерный, стол письменный, кресло компь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ю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терное; персональный комп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ь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ютер Формоза – 10 штук, пе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р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сональный компьютер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Xp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, монитор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Depo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700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11 штук, клавиатура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627 – 10 штук, клавиатура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Logitech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Y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su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61, мышь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Netscroll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110 – 10 штук, мышь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Glaser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6-70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, наушники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Amadeus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11 штук, мультимедийная доска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, маркеры для мультимедийной доски 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TraceBoard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2 штуки, стаци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нарный мультимедийный пр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ектор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Infocus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; копировальный аппарат цифровой – 19670-00;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шкафы двустворчатые – 2 штуки; диски учебные (фил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ь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мы) – 17 штук, диски учебные (конференции) – 2 штуки.</w:t>
            </w:r>
          </w:p>
        </w:tc>
        <w:tc>
          <w:tcPr>
            <w:tcW w:w="381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АНО" Лицензия № 43246213 от 21.12.2007 Office Enterprise 2007 "Биг Компьютерс" 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1BE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vMerge w:val="restart"/>
          </w:tcPr>
          <w:p w:rsidR="00FF11BE" w:rsidRPr="00B90D2B" w:rsidRDefault="00FF11BE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Культурология</w:t>
            </w:r>
          </w:p>
        </w:tc>
        <w:tc>
          <w:tcPr>
            <w:tcW w:w="3122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Лекционная аудитория с мебелью № 202, учебного корпуса № 1, пл. Юбиле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ная д.4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66 посадочных мест,</w:t>
            </w:r>
            <w:r w:rsidRPr="00B90D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мульт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медийный проектор BenQ sp 831,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ь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том, 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510-</w:t>
            </w: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30083-00, 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формационная доска (мел),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381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«Биг Компьютерс»</w:t>
            </w:r>
          </w:p>
        </w:tc>
      </w:tr>
      <w:tr w:rsidR="00FF11BE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11BE" w:rsidRPr="00B90D2B" w:rsidRDefault="00FF11BE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Аудитория 208 учебного корпуса № 1. 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пл. Юбиле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ная д.4</w:t>
            </w:r>
          </w:p>
        </w:tc>
        <w:tc>
          <w:tcPr>
            <w:tcW w:w="337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28 посадочных мест,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стулья ученические – 19 штук, столы ученические – 14 штук, 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носная доска,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стационарная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информационная доска (мел),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с подсветкой,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m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560-38402-00.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bCs/>
                <w:sz w:val="24"/>
                <w:szCs w:val="24"/>
              </w:rPr>
              <w:t>Задания для самостоятельной работы по подготовке к сем</w:t>
            </w:r>
            <w:r w:rsidRPr="00B90D2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bCs/>
                <w:sz w:val="24"/>
                <w:szCs w:val="24"/>
              </w:rPr>
              <w:t>нарскому занятию (15 шт.)</w:t>
            </w:r>
            <w:r w:rsidRPr="00B90D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по темам: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Место культурологии в си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теме социально-гуманитарного знания. 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Культура как предмет культ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у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рологии. 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Культура как система. 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Основные школы и конце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п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ции в культурологии. 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Динамика культуры. 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Происхождение культуры. 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Культура европейской 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тичности. 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Культура Средневековья и Нового времени. 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Основные этапы развития отечественной культуры. 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Бытие культуры.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Онтологические проблемы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культуры.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Политика – право – нравс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т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венность – культура. Кул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ь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турная политика.</w:t>
            </w:r>
          </w:p>
        </w:tc>
        <w:tc>
          <w:tcPr>
            <w:tcW w:w="381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«Биг Компьютерс»</w:t>
            </w:r>
          </w:p>
        </w:tc>
      </w:tr>
      <w:tr w:rsidR="00FF11BE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5" w:type="dxa"/>
            <w:vMerge w:val="restart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Психология и педагогика</w:t>
            </w:r>
          </w:p>
        </w:tc>
        <w:tc>
          <w:tcPr>
            <w:tcW w:w="3122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ная д.4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117 посадочных мест, доска информационная пластиковая, экран 3000×2600, проектор мультимедийный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, мышь компьютерная, вешалки – 3шт., трибуна </w:t>
            </w:r>
          </w:p>
        </w:tc>
        <w:tc>
          <w:tcPr>
            <w:tcW w:w="381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FF11BE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ная д.4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24 посадочных места, доска информационная пластиковая, переносной  мультимедийный проектор  Ben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ноутбук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h.p. Probook 4515S, 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мышь компьютерная, удлин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тель, стол письменный, стул мягкий, столы ученические – 12 штук, стулья ученические – 24 шт., стол–тумба, вешалки – 2 штуки. </w:t>
            </w:r>
          </w:p>
          <w:p w:rsidR="00FF11BE" w:rsidRPr="00B90D2B" w:rsidRDefault="00FF11BE" w:rsidP="00B90D2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</w:rPr>
              <w:t>Психодиагностический инструментарий: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тест-опросник Айзенка, методика определения акцентуации х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рактера по методу Шмишека, опросник для изучения темп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рамента Я. Стреляу, методика изучения направленности 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личности В. Смекала и М. К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у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чера, корректурная проба, таблицы Шульте, 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</w:rPr>
              <w:t>методика заучивания 10 слов – по 10 шт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1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FF11BE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Merge w:val="restart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Право</w:t>
            </w:r>
          </w:p>
        </w:tc>
        <w:tc>
          <w:tcPr>
            <w:tcW w:w="3122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Лекционная аудитория с мебелью 202, учебного корпуса № 1, пл. Юбиле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ная д.4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B90D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мульт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медийный проектор BenQ sp 831,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ь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том, 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формационная доска (мел),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381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FF11BE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Аудитория 204 учебного корпуса № 1. 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пл. Юбиле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ная д.4 </w:t>
            </w:r>
          </w:p>
        </w:tc>
        <w:tc>
          <w:tcPr>
            <w:tcW w:w="337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11 посадочных мест, ученич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ские столы – 10, ученические стулья – 14, стол преподав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тельский – 1, офисный стул-1, вешалка – 1, доска меловая -1,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ерсональный компьютер ТОНК 1207- 11шт,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монитор LG F700P- 11шт,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переносная информационная (меловая) доска,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DVD-диск</w:t>
            </w:r>
            <w:r w:rsidRPr="00B90D2B">
              <w:rPr>
                <w:rStyle w:val="apple-converted-spac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B90D2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"КонсультантПлюс: Высшая школа" - 11 шт. </w:t>
            </w:r>
          </w:p>
        </w:tc>
        <w:tc>
          <w:tcPr>
            <w:tcW w:w="381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Операционная система (лицензия) - Лицензия № 42024904 от 09.04.2007 Windows XP «Центр регионального планирования, АНО»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bCs/>
                <w:sz w:val="24"/>
                <w:szCs w:val="24"/>
              </w:rPr>
              <w:t>Программное обеспечение (лице</w:t>
            </w:r>
            <w:r w:rsidRPr="00B90D2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B90D2B">
              <w:rPr>
                <w:rFonts w:ascii="Times New Roman" w:hAnsi="Times New Roman"/>
                <w:bCs/>
                <w:sz w:val="24"/>
                <w:szCs w:val="24"/>
              </w:rPr>
              <w:t xml:space="preserve">зия) - </w:t>
            </w:r>
            <w:r w:rsidRPr="00B90D2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Лицензия № 43246213 от 21.12.2007 Office Enterprise 2007 «Биг Компьютерс»,</w:t>
            </w:r>
          </w:p>
          <w:p w:rsidR="00C56E80" w:rsidRDefault="00C56E80" w:rsidP="00C56E80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сультант Плюс:</w:t>
            </w:r>
          </w:p>
          <w:p w:rsidR="00C56E80" w:rsidRDefault="00C56E80" w:rsidP="00C56E80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 Плюс: Версия Проф ЛСВ сетевая версия  - рег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страционный  № 463952</w:t>
            </w:r>
            <w:r>
              <w:rPr>
                <w:color w:val="000000"/>
              </w:rPr>
              <w:br/>
              <w:t>СС Консультант Плюс: Комме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тарии законодательства ЛСВ сет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вая версия – регистрационный №125282</w:t>
            </w:r>
          </w:p>
          <w:p w:rsidR="00C56E80" w:rsidRDefault="00C56E80" w:rsidP="00C56E80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 Плюс: Пско</w:t>
            </w:r>
            <w:r>
              <w:rPr>
                <w:color w:val="000000"/>
              </w:rPr>
              <w:t>в</w:t>
            </w:r>
            <w:r>
              <w:rPr>
                <w:color w:val="000000"/>
              </w:rPr>
              <w:t>ский выпуск ЛСВ сетевая версия – регистрационный №70406  </w:t>
            </w:r>
          </w:p>
          <w:p w:rsidR="00FF11BE" w:rsidRPr="00C56E80" w:rsidRDefault="00C56E80" w:rsidP="00C56E80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СС Консультант Плюс: Консул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тации для бюджетных организ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ций ЛСВ сетевая версия – регис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рационный №104645</w:t>
            </w:r>
          </w:p>
        </w:tc>
      </w:tr>
      <w:tr w:rsidR="00FF11BE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</w:tcPr>
          <w:p w:rsidR="00FF11BE" w:rsidRPr="00B90D2B" w:rsidRDefault="00FF11BE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122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Аудитория № 201 учебного корпуса № 1, пл. Юбиле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ная д.4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24 посадочных мест, доска информационная пластиковая, стол письменный, стул, столы ученические – 12 штук, стулья ученические – 24 штук, в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шалка 1 шт., проектор мул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ь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тимедийный BenQ,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560, мультимеди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ное сопровождение препод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ваемой дисциплины, мышь компьютерная, электронные калькуляторы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Citizen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5 шт, методическое пособие для студентов высших учебных заведений «Элементы анал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тической геометрии и векто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р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ной алгебры 25 шт., Элементы линейной алгебры – 2 шт, таблицы производных и инт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гралов – 10 шт., таблицы кр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тических значений критериев – 20 шт., справочные мат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риалы</w:t>
            </w:r>
          </w:p>
        </w:tc>
        <w:tc>
          <w:tcPr>
            <w:tcW w:w="381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FF11BE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FF11BE" w:rsidRPr="00B90D2B" w:rsidRDefault="00FF11BE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Информатика</w:t>
            </w:r>
          </w:p>
        </w:tc>
        <w:tc>
          <w:tcPr>
            <w:tcW w:w="3122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218 учебного корпуса № 1, пл. Юбиле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ная д.4</w:t>
            </w:r>
          </w:p>
        </w:tc>
        <w:tc>
          <w:tcPr>
            <w:tcW w:w="337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10 столов компьютерных; стулья ученические – 15 шт.; табуреты – 4 шт.; стол преп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давателя - 2 шт.; компьюте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р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ное кресло - 1 шт.; шкаф дв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у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створчатый - 1 шт.; доска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классная поворотная - 1 шт.; магниты - 4 шт.; мел, ст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ральная тряпка; маркеры для доски - 4 шт.; губки для доски - 2 шт.; лазерная указка - 1 шт.; вешалка-стойка - 1 шт.; тумбочка - 1 шт.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Укомплектованные перс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нальные компьютеры Форм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за - 11 шт. с мониторами 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Samsung 710N.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Переносной мультимедийный проектор BenQ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523 с мультимеди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ным сопровождением преп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даваемой дисциплины. Сканер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Scaniet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4010 - 1 шт.; принтер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Laser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Jet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2015 - 1 шт.</w:t>
            </w:r>
          </w:p>
        </w:tc>
        <w:tc>
          <w:tcPr>
            <w:tcW w:w="381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Лицензия № 42024904 от 09.04.2007 Windows XP "Центр регионального планирования, АНО"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Лицензия № 43246213 от 21.12.2007 Office Enterprise 2007 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"Биг Компьютерс"</w:t>
            </w:r>
          </w:p>
        </w:tc>
      </w:tr>
      <w:tr w:rsidR="00FF11BE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835" w:type="dxa"/>
          </w:tcPr>
          <w:p w:rsidR="00FF11BE" w:rsidRPr="00B90D2B" w:rsidRDefault="00FF11BE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Биология с основами экологии</w:t>
            </w:r>
          </w:p>
        </w:tc>
        <w:tc>
          <w:tcPr>
            <w:tcW w:w="3122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с мебелью № 216 учебного корпуса № 1, пл. Юбилейная д.4</w:t>
            </w:r>
          </w:p>
        </w:tc>
        <w:tc>
          <w:tcPr>
            <w:tcW w:w="337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30 посадочных мест, вешалка 1 –шт.; шкаф двухстворчатый – 1 шт.; демонстрационный шкаф – 1 шт.; преподавател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ь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ских стола – 2 шт.; стул для преподавателя; столы учен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ческие – 10 штук, табуреты – 24 штуки;  доска информац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онная пластиковая, экран на штативе  1800×1500, перено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ной проектор мультимеди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ный BenQ, ноутбук Е 410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компьютерная; сант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метровая лента – 1 штука, кистевой динамометр ДК-100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– 1 штука; электронный пул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ь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сометр Polar, электронный 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п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парат для измерения артер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ального давления – 1 штука; механические аппараты для измерения артериального да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в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ления – 2 штуки; фонендоск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пы – 2 штуки; Практикумы по экологии (Челноков, А.А. Практикум по экологии: учеб. пособие для бакалавров / А.А. Челноков, И.Н. Бучацкая, М.И. Челнокова. - Великие Луки: ВЛГАФК, 2014. - 93 с.) – 14 штук.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Методические указания к практическим занятиям по биологии (распечатки):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«Основы структурной и функциональной организации клетки» - 10 штук;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«Основы гистологии. Хара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к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теристика различных видов тканей» - 10 штук;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«Основы эмбриологии» - 10 штук;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«Основы генетики. Решение задач на ди- и моногибридное скрещивание» - 10 штук.</w:t>
            </w:r>
          </w:p>
        </w:tc>
        <w:tc>
          <w:tcPr>
            <w:tcW w:w="381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1BE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  <w:vMerge w:val="restart"/>
          </w:tcPr>
          <w:p w:rsidR="00FF11BE" w:rsidRPr="00B90D2B" w:rsidRDefault="00FF11BE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Анатомия человека</w:t>
            </w:r>
          </w:p>
        </w:tc>
        <w:tc>
          <w:tcPr>
            <w:tcW w:w="3122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ная д.4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117 посадочных мест, доска информационная пластиковая, экран 3000×2600, проектор мультимедийный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</w:t>
            </w:r>
          </w:p>
        </w:tc>
        <w:tc>
          <w:tcPr>
            <w:tcW w:w="381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</w:t>
            </w:r>
          </w:p>
        </w:tc>
      </w:tr>
      <w:tr w:rsidR="00FF11BE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11BE" w:rsidRPr="00B90D2B" w:rsidRDefault="00FF11BE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209 учебного корпуса № 2, пл. Юбиле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ная д. 4, к. 3</w:t>
            </w:r>
          </w:p>
        </w:tc>
        <w:tc>
          <w:tcPr>
            <w:tcW w:w="337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20 посадочных мест, доска учебная–пластиковая, мелки, осветительная лампа над до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кой,   двухстворчатые шкафы со стеклянными дверцами – 5 штук., стол письменный, стул мягкий, столы ученические –6 штук, стулья    ученические – 20 штук, 2 тумбы, угловая полка, кушетка,настенная в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шалка для одежды, штатив для плакатов, жалюзи- на 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к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на-3. Компьютер в сборе: м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нитор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214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систе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м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ный блок, клавиатура, мышь, звуковые колонки.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Ростомер, весы, 3 скелета, 18 планшетов мышечной сист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мы, 12 таблиц, торс человека с мышцами-4, мышечный м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у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ляж головы и шеи-2, муляж человека с внутренними орг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нами-2, стенд-пищеварительная система, н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бор костей, скелет верхний и нижней конечности на пла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шете, позвоночный столб на планшете, кости стопы и ки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ти на планшете, планшеты-нервная система, лимфатич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ская система, строение моч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выделительной системы, г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ловной мозг, сердце в разрезе, макро и микроскопическое строение почки, диорама дв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гательного нейрона,, модель артерии вены, модель глаза, модель легких с гортанью,  модель спинной мозг, нейро-анатомическая модель голо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в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ного мозга, скелет позвоно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ч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ника на штативе, фигура ч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ловека, функциональная м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дель коленного сустава, череп 3В дидакт.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Бронхиальное дерево на шт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тиве-5, муляжи сердца-4, м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у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ляжи почек-3, модель дольки легкого с ее кровеносными лимфатическими сосудами, муляжи печени-3, муляжи гортани-3, глаз  человека-2, улитка с полукружными кан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лами, 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>фрагменты головного мозга человека-10, учебно-наглядные пособия (плакаты) по анатомии-12</w:t>
            </w:r>
          </w:p>
        </w:tc>
        <w:tc>
          <w:tcPr>
            <w:tcW w:w="381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42024904 от 09.04.2007 Windows XP "Центр регионального планирования, АНО" Лицензия № 43246213 от 21.12.2007 Office Enterprise 2007 "Биг Компьютерс</w:t>
            </w:r>
          </w:p>
        </w:tc>
      </w:tr>
      <w:tr w:rsidR="00FF11BE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835" w:type="dxa"/>
            <w:vMerge w:val="restart"/>
          </w:tcPr>
          <w:p w:rsidR="00FF11BE" w:rsidRPr="00B90D2B" w:rsidRDefault="00FF11BE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Физиология человека</w:t>
            </w:r>
          </w:p>
        </w:tc>
        <w:tc>
          <w:tcPr>
            <w:tcW w:w="3122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ная д.4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tbl>
            <w:tblPr>
              <w:tblW w:w="0" w:type="auto"/>
              <w:tblLook w:val="0000"/>
            </w:tblPr>
            <w:tblGrid>
              <w:gridCol w:w="3158"/>
            </w:tblGrid>
            <w:tr w:rsidR="00FF11BE" w:rsidRPr="00B90D2B" w:rsidTr="00761B2E">
              <w:trPr>
                <w:trHeight w:val="91"/>
              </w:trPr>
              <w:tc>
                <w:tcPr>
                  <w:tcW w:w="0" w:type="auto"/>
                </w:tcPr>
                <w:p w:rsidR="00FF11BE" w:rsidRPr="00B90D2B" w:rsidRDefault="00FF11BE" w:rsidP="009C64F5">
                  <w:pPr>
                    <w:pStyle w:val="Default"/>
                    <w:ind w:left="-112"/>
                    <w:rPr>
                      <w:color w:val="auto"/>
                    </w:rPr>
                  </w:pPr>
                  <w:r w:rsidRPr="00B90D2B">
                    <w:rPr>
                      <w:color w:val="auto"/>
                    </w:rPr>
                    <w:t xml:space="preserve"> </w:t>
                  </w:r>
                  <w:r w:rsidRPr="00B90D2B">
                    <w:t>117 посадочных мест, д</w:t>
                  </w:r>
                  <w:r w:rsidRPr="00B90D2B">
                    <w:rPr>
                      <w:color w:val="auto"/>
                    </w:rPr>
                    <w:t>оска информационная пластик</w:t>
                  </w:r>
                  <w:r w:rsidRPr="00B90D2B">
                    <w:rPr>
                      <w:color w:val="auto"/>
                    </w:rPr>
                    <w:t>о</w:t>
                  </w:r>
                  <w:r w:rsidRPr="00B90D2B">
                    <w:rPr>
                      <w:color w:val="auto"/>
                    </w:rPr>
                    <w:t>вая, экран 3000×2600, прое</w:t>
                  </w:r>
                  <w:r w:rsidRPr="00B90D2B">
                    <w:rPr>
                      <w:color w:val="auto"/>
                    </w:rPr>
                    <w:t>к</w:t>
                  </w:r>
                  <w:r w:rsidRPr="00B90D2B">
                    <w:rPr>
                      <w:color w:val="auto"/>
                    </w:rPr>
                    <w:t xml:space="preserve">тор мультимедийный BenQ sp 831 </w:t>
                  </w:r>
                  <w:r w:rsidRPr="00B90D2B">
                    <w:rPr>
                      <w:color w:val="auto"/>
                      <w:lang w:val="en-US"/>
                    </w:rPr>
                    <w:t>c</w:t>
                  </w:r>
                  <w:r w:rsidRPr="00B90D2B">
                    <w:rPr>
                      <w:color w:val="auto"/>
                    </w:rPr>
                    <w:t xml:space="preserve"> дистанционным пультом, ноутбук </w:t>
                  </w:r>
                  <w:r w:rsidRPr="00B90D2B">
                    <w:rPr>
                      <w:color w:val="auto"/>
                      <w:lang w:val="en-US"/>
                    </w:rPr>
                    <w:t>h</w:t>
                  </w:r>
                  <w:r w:rsidRPr="00B90D2B">
                    <w:rPr>
                      <w:color w:val="auto"/>
                    </w:rPr>
                    <w:t>.</w:t>
                  </w:r>
                  <w:r w:rsidRPr="00B90D2B">
                    <w:rPr>
                      <w:color w:val="auto"/>
                      <w:lang w:val="en-US"/>
                    </w:rPr>
                    <w:t>p</w:t>
                  </w:r>
                  <w:r w:rsidRPr="00B90D2B">
                    <w:rPr>
                      <w:color w:val="auto"/>
                    </w:rPr>
                    <w:t xml:space="preserve">. </w:t>
                  </w:r>
                  <w:r w:rsidRPr="00B90D2B">
                    <w:rPr>
                      <w:color w:val="auto"/>
                      <w:lang w:val="en-US"/>
                    </w:rPr>
                    <w:lastRenderedPageBreak/>
                    <w:t>Probook</w:t>
                  </w:r>
                  <w:r w:rsidRPr="00B90D2B">
                    <w:rPr>
                      <w:color w:val="auto"/>
                    </w:rPr>
                    <w:t xml:space="preserve"> 4515</w:t>
                  </w:r>
                  <w:r w:rsidRPr="00B90D2B">
                    <w:rPr>
                      <w:color w:val="auto"/>
                      <w:lang w:val="en-US"/>
                    </w:rPr>
                    <w:t>S</w:t>
                  </w:r>
                  <w:r w:rsidRPr="00B90D2B">
                    <w:rPr>
                      <w:color w:val="auto"/>
                    </w:rPr>
                    <w:t>, мышь ко</w:t>
                  </w:r>
                  <w:r w:rsidRPr="00B90D2B">
                    <w:rPr>
                      <w:color w:val="auto"/>
                    </w:rPr>
                    <w:t>м</w:t>
                  </w:r>
                  <w:r w:rsidRPr="00B90D2B">
                    <w:rPr>
                      <w:color w:val="auto"/>
                    </w:rPr>
                    <w:t xml:space="preserve">пьютерная </w:t>
                  </w:r>
                </w:p>
              </w:tc>
            </w:tr>
          </w:tbl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</w:t>
            </w:r>
          </w:p>
        </w:tc>
      </w:tr>
      <w:tr w:rsidR="00FF11BE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11BE" w:rsidRPr="00B90D2B" w:rsidRDefault="00FF11BE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202 учебного корпуса № 1, пл. Юбиле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ная д.4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FF11BE" w:rsidRPr="00B90D2B" w:rsidRDefault="00FF11BE" w:rsidP="00B90D2B">
            <w:pPr>
              <w:pStyle w:val="Default"/>
              <w:ind w:left="-112"/>
              <w:rPr>
                <w:color w:val="auto"/>
              </w:rPr>
            </w:pPr>
            <w:r w:rsidRPr="009C64F5">
              <w:t>66  посадочных мест, д</w:t>
            </w:r>
            <w:r w:rsidRPr="00B90D2B">
              <w:rPr>
                <w:color w:val="auto"/>
              </w:rPr>
              <w:t xml:space="preserve">оска информационная пластиковая, экран 3000×2600, проектор мультимедийный BenQ sp 831 </w:t>
            </w:r>
            <w:r w:rsidRPr="00B90D2B">
              <w:rPr>
                <w:color w:val="auto"/>
                <w:lang w:val="en-US"/>
              </w:rPr>
              <w:t>c</w:t>
            </w:r>
            <w:r w:rsidRPr="00B90D2B">
              <w:rPr>
                <w:color w:val="auto"/>
              </w:rPr>
              <w:t xml:space="preserve"> дистанционным пультом, н</w:t>
            </w:r>
            <w:r w:rsidRPr="00B90D2B">
              <w:rPr>
                <w:color w:val="auto"/>
              </w:rPr>
              <w:t>о</w:t>
            </w:r>
            <w:r w:rsidRPr="00B90D2B">
              <w:rPr>
                <w:color w:val="auto"/>
              </w:rPr>
              <w:t xml:space="preserve">утбук </w:t>
            </w:r>
            <w:r w:rsidRPr="00B90D2B">
              <w:rPr>
                <w:lang w:val="en-US"/>
              </w:rPr>
              <w:t>Samsung</w:t>
            </w:r>
            <w:r w:rsidRPr="00B90D2B">
              <w:rPr>
                <w:color w:val="FF0000"/>
              </w:rPr>
              <w:t xml:space="preserve"> </w:t>
            </w:r>
            <w:r w:rsidRPr="00B90D2B">
              <w:rPr>
                <w:color w:val="auto"/>
              </w:rPr>
              <w:t>, мышь комп</w:t>
            </w:r>
            <w:r w:rsidRPr="00B90D2B">
              <w:rPr>
                <w:color w:val="auto"/>
              </w:rPr>
              <w:t>ь</w:t>
            </w:r>
            <w:r w:rsidRPr="00B90D2B">
              <w:rPr>
                <w:color w:val="auto"/>
              </w:rPr>
              <w:t>ютерная</w:t>
            </w:r>
          </w:p>
        </w:tc>
        <w:tc>
          <w:tcPr>
            <w:tcW w:w="381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FF11BE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11BE" w:rsidRPr="00B90D2B" w:rsidRDefault="00FF11BE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204 учебного корпуса № 2, пл. Юбиле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ная д. 4, к. 3</w:t>
            </w:r>
          </w:p>
        </w:tc>
        <w:tc>
          <w:tcPr>
            <w:tcW w:w="337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14 посадочных мест, доска информационная учебная пл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стиковая, осветительная ла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м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па над доской, маркеры для написания на доске – 2 штуки, стирательная губка, шкаф, штуки, стол письменный, стул мягкий, столы ученические – 7 шт., стулья ученические – 14 шт., настенная вешалка для одежды,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30, проектор мультимеди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ный BenQ, наглядные уче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б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ные пособия (плакаты) – 9 шт., велоэргометр -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электрокардиограф компьютерный «Поли-Спектр-8/ЕХ», компьютерный спирометр пневмотахометр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ческого типа "Спиро-Спектр",  спирометры суховоздушные – 3 шт., кистевые динамометры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ДК-100 - 3 шт, становой д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намометр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ДС-500, механич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ские аппараты для измерения артериального давления – 3 шт., фонендоскопы – 3 шт., сантиметровая лента, бланки методических указаний к практическим и лаборато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р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ным  работам, бланки ко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трольных работ </w:t>
            </w:r>
          </w:p>
        </w:tc>
        <w:tc>
          <w:tcPr>
            <w:tcW w:w="381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Лицензия № 43246213 от 21.12.2007 Office Enterprise 2007 "Биг Компьютерс"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Программное обеспечение “Поли-Спектр” НСФТ 004999.001 ПО. Программное обеспечение «Сп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ро-Спектр». </w:t>
            </w:r>
          </w:p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11BE" w:rsidRPr="00B90D2B" w:rsidTr="00136D0F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11BE" w:rsidRPr="00B90D2B" w:rsidRDefault="00FF11BE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374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Беговые дорожки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/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/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Venus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/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/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cosmos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Saturn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телеметрическая эргоспир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метрическая система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Oxycon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Mobile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; компьютерный ко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м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плекс для проведения псих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физиологических и психол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гических тестов с регистрац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ей вегетативных и эмоци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нальных реакций НС-Психотест</w:t>
            </w:r>
          </w:p>
        </w:tc>
        <w:tc>
          <w:tcPr>
            <w:tcW w:w="3814" w:type="dxa"/>
          </w:tcPr>
          <w:p w:rsidR="00FF11BE" w:rsidRPr="009C64F5" w:rsidRDefault="00FF11BE" w:rsidP="00B90D2B">
            <w:pPr>
              <w:pStyle w:val="ab"/>
              <w:ind w:left="0" w:firstLine="35"/>
              <w:contextualSpacing/>
              <w:jc w:val="both"/>
            </w:pPr>
          </w:p>
        </w:tc>
      </w:tr>
      <w:tr w:rsidR="00FF11BE" w:rsidRPr="00B90D2B" w:rsidTr="00930C5D">
        <w:trPr>
          <w:gridAfter w:val="1"/>
          <w:wAfter w:w="3374" w:type="dxa"/>
          <w:trHeight w:val="408"/>
        </w:trPr>
        <w:tc>
          <w:tcPr>
            <w:tcW w:w="1734" w:type="dxa"/>
            <w:vMerge/>
            <w:tcBorders>
              <w:bottom w:val="single" w:sz="4" w:space="0" w:color="auto"/>
            </w:tcBorders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11BE" w:rsidRPr="00B90D2B" w:rsidRDefault="00FF11BE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FF11BE" w:rsidRPr="001B08D8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8D8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>у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>живания учебного оборуд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>о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>вания в лаборатории НИИ ПСОФК, учебный корпус № 2, пл. Юбилейная д.4, к. 3</w:t>
            </w:r>
          </w:p>
        </w:tc>
        <w:tc>
          <w:tcPr>
            <w:tcW w:w="3374" w:type="dxa"/>
          </w:tcPr>
          <w:p w:rsidR="00FF11BE" w:rsidRPr="001B08D8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8D8">
              <w:rPr>
                <w:rFonts w:ascii="Times New Roman" w:hAnsi="Times New Roman"/>
                <w:sz w:val="24"/>
                <w:szCs w:val="24"/>
              </w:rPr>
              <w:t>Компьютерный комплекс для проведения психофизиолог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>и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>ческих и психологических тестов с регистрацией вегет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>а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>тивных и эмоциональных р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>е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>акций НС-Психотест</w:t>
            </w:r>
          </w:p>
        </w:tc>
        <w:tc>
          <w:tcPr>
            <w:tcW w:w="3814" w:type="dxa"/>
          </w:tcPr>
          <w:p w:rsidR="00FF11BE" w:rsidRPr="009C64F5" w:rsidRDefault="00FF11BE" w:rsidP="00B90D2B">
            <w:pPr>
              <w:pStyle w:val="ab"/>
              <w:ind w:left="0" w:firstLine="35"/>
              <w:contextualSpacing/>
              <w:jc w:val="both"/>
            </w:pPr>
          </w:p>
        </w:tc>
      </w:tr>
      <w:tr w:rsidR="002D5A14" w:rsidRPr="00B90D2B" w:rsidTr="00374814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  <w:tcBorders>
              <w:top w:val="single" w:sz="4" w:space="0" w:color="auto"/>
            </w:tcBorders>
          </w:tcPr>
          <w:p w:rsidR="002D5A14" w:rsidRPr="00B90D2B" w:rsidRDefault="002D5A14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2D5A14" w:rsidRDefault="002D5A14" w:rsidP="00B90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5A14" w:rsidRDefault="002D5A14" w:rsidP="00B90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5A14" w:rsidRDefault="002D5A14" w:rsidP="00B90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5A14" w:rsidRDefault="002D5A14" w:rsidP="00B90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5A14" w:rsidRDefault="002D5A14" w:rsidP="00B90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5A14" w:rsidRDefault="002D5A14" w:rsidP="00B90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5A14" w:rsidRDefault="002D5A14" w:rsidP="00B90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5A14" w:rsidRDefault="002D5A14" w:rsidP="00B90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5A14" w:rsidRDefault="002D5A14" w:rsidP="00B90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5A14" w:rsidRDefault="002D5A14" w:rsidP="00B90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5A14" w:rsidRDefault="002D5A14" w:rsidP="00B90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5A14" w:rsidRDefault="002D5A14" w:rsidP="00B90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5A14" w:rsidRDefault="002D5A14" w:rsidP="00B90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5A14" w:rsidRDefault="002D5A14" w:rsidP="00B90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5A14" w:rsidRDefault="002D5A14" w:rsidP="00B90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5A14" w:rsidRDefault="002D5A14" w:rsidP="00B90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5A14" w:rsidRDefault="002D5A14" w:rsidP="00B90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5A14" w:rsidRPr="00B90D2B" w:rsidRDefault="002D5A14" w:rsidP="00B90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Теория и методика ф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зической культуры</w:t>
            </w:r>
          </w:p>
        </w:tc>
        <w:tc>
          <w:tcPr>
            <w:tcW w:w="3122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ная д.4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117 посадочных мест, доска информационная пластиковая, экран 3000×2600, проектор мультимедийный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, мышь компьютерная, вешалки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–3шт., трибуна. </w:t>
            </w:r>
          </w:p>
        </w:tc>
        <w:tc>
          <w:tcPr>
            <w:tcW w:w="381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</w:t>
            </w:r>
          </w:p>
        </w:tc>
      </w:tr>
      <w:tr w:rsidR="002D5A14" w:rsidRPr="00B90D2B" w:rsidTr="00930C5D">
        <w:trPr>
          <w:gridAfter w:val="1"/>
          <w:wAfter w:w="3374" w:type="dxa"/>
          <w:trHeight w:val="408"/>
        </w:trPr>
        <w:tc>
          <w:tcPr>
            <w:tcW w:w="1734" w:type="dxa"/>
            <w:vMerge/>
            <w:tcBorders>
              <w:bottom w:val="nil"/>
            </w:tcBorders>
          </w:tcPr>
          <w:p w:rsidR="002D5A14" w:rsidRPr="00B90D2B" w:rsidRDefault="002D5A14" w:rsidP="00B90D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ная д.4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24 посадочных места, доска информационная пластиковая, переносной мультимедийный проектор  Ben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ь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ютерная, удлинитель, стол письменный, стул мягкий, столы ученические – 12 штук, стулья ученические – 24 шт., стол–тумба, вешалки – 2 шт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у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ки. 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Телевизор «Панасоник», в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деомагнитафон «Панасоник».  Набор видеофильмов: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«Уроки физической культ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у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ры»- 9 кассет. 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Журналы - 2шт. («Физическая  культура: воспитание, образ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вание, тренировка», «Теория и практика физической культ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у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ры»)</w:t>
            </w:r>
          </w:p>
        </w:tc>
        <w:tc>
          <w:tcPr>
            <w:tcW w:w="381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2D5A14" w:rsidRPr="00B90D2B" w:rsidTr="003B70EA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2D5A14" w:rsidRPr="00B90D2B" w:rsidRDefault="002D5A14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145" w:type="dxa"/>
            <w:gridSpan w:val="4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Модуль «Базовые виды двигательной деятельности»</w:t>
            </w:r>
          </w:p>
        </w:tc>
      </w:tr>
      <w:tr w:rsidR="002D5A14" w:rsidRPr="00B90D2B" w:rsidTr="003B70EA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2D5A14" w:rsidRPr="00B90D2B" w:rsidRDefault="002D5A14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0D2B">
              <w:rPr>
                <w:rFonts w:ascii="Times New Roman" w:hAnsi="Times New Roman"/>
                <w:i/>
                <w:iCs/>
                <w:sz w:val="24"/>
                <w:szCs w:val="24"/>
              </w:rPr>
              <w:t>Гимнастика</w:t>
            </w:r>
          </w:p>
        </w:tc>
        <w:tc>
          <w:tcPr>
            <w:tcW w:w="3122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ная д.4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117 посадочных мест, доска информационная пластиковая, экран 3000×2600, проектор мультимедийный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</w:t>
            </w:r>
          </w:p>
        </w:tc>
        <w:tc>
          <w:tcPr>
            <w:tcW w:w="381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2D5A14" w:rsidRPr="00B90D2B" w:rsidTr="003B70EA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2D5A14" w:rsidRPr="00B90D2B" w:rsidRDefault="002D5A14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№212 учебно-спортивного комплекса, пл. Юбилейная д.4, к. 2</w:t>
            </w:r>
          </w:p>
        </w:tc>
        <w:tc>
          <w:tcPr>
            <w:tcW w:w="337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18 посадочных места: столы ученические – 9 шт.,  стулья ученические  - 18;    компь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ю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терный стол – 1 шт.,  стул для преподавателя мягкий – 1 шт., тумба под телевизор;  доска информационная пластиковая, переносной мультимедиа пр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ектор  BenQ МР 522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ционным пультом, перено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ной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510, мышь компьютерная, телев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зор «Тошиба», персональный компьютер Р-Ш, мышь ко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м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пьютерная, удлинитель, в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шалки –    1 шт., мел – 2 шт., губка для доски – 2 шт.,  шкаф двухстворчатый – 1 шт </w:t>
            </w:r>
          </w:p>
        </w:tc>
        <w:tc>
          <w:tcPr>
            <w:tcW w:w="381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2D5A14" w:rsidRPr="00B90D2B" w:rsidTr="003B70EA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2D5A14" w:rsidRPr="00B90D2B" w:rsidRDefault="002D5A14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Гимнастический зал №112 учебно-спортивного ко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плекса, пл. Юбилейная д.4, к.2</w:t>
            </w:r>
          </w:p>
        </w:tc>
        <w:tc>
          <w:tcPr>
            <w:tcW w:w="3374" w:type="dxa"/>
          </w:tcPr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для художественной гимнастики -1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Настил для вольных упражн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ний на пружинах- 1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 гимнастические ко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плект – 1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женские  для соревн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ваний – 1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мужские со стеклопл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стиковыми жердями – 1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Горизонтальная перекладина спортивная – 1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Грибок гимнастический – 1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Кольца соревновательные – 1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Конь гимнастический  - 1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Конь с ручками соревнов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тельный – 1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Минитрамп  с открытой р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мой –      1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гимнастический – 1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Платформа для страховки для перекладины – 1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Бревно гимнастическое – 2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Страховочная платформа для колец – 1шт.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Пояс сальтовый – 1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Разбег для опорного прыжка – 1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Батут – 1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Сетка для батута – 1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для зон приземления- 4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мягкий гимнастический – 6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поролоновый объемный – 2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гимнастический – 1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соревновательный –       2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Яма поролоновая – 1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Наполнитель для поролоновой  ямы-  – 15 куб.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Канат для лазанья – 2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Музыкальный центр  «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SONY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-  1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Флеш-карта, диски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Пианино – 1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Стул мягкий – 3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Столы – 2 шт. </w:t>
            </w:r>
          </w:p>
        </w:tc>
        <w:tc>
          <w:tcPr>
            <w:tcW w:w="381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5A14" w:rsidRPr="00B90D2B" w:rsidTr="003B70EA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2D5A14" w:rsidRPr="00B90D2B" w:rsidRDefault="002D5A14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г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имнастич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зал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№112 учебно-спортивного комплекса, пл. Юбилейная д.4, к.2</w:t>
            </w:r>
          </w:p>
        </w:tc>
        <w:tc>
          <w:tcPr>
            <w:tcW w:w="3374" w:type="dxa"/>
          </w:tcPr>
          <w:p w:rsidR="002D5A14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Стеллаж большой</w:t>
            </w:r>
          </w:p>
          <w:p w:rsidR="002D5A14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Ящики для хранения гантелей – 2 шт.</w:t>
            </w:r>
          </w:p>
          <w:p w:rsidR="002D5A14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Корзина для хранения мячей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Фит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бол- 15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 гимнастический -  6 шт. (15)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 ут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я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желенные – 15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дер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вянные – 10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Степ-платформа – 17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Гантели – 20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Скакалки – 15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Обручи гимнастические – 15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Секундомер – 2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Удлинитель – 2 шт.</w:t>
            </w:r>
          </w:p>
          <w:p w:rsidR="002D5A14" w:rsidRPr="00402346" w:rsidRDefault="002D5A14" w:rsidP="00B62E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3 м. – 1 шт.</w:t>
            </w:r>
          </w:p>
        </w:tc>
        <w:tc>
          <w:tcPr>
            <w:tcW w:w="381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5A14" w:rsidRPr="00B90D2B" w:rsidTr="003B70EA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2D5A14" w:rsidRPr="00B90D2B" w:rsidRDefault="002D5A14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0D2B">
              <w:rPr>
                <w:rFonts w:ascii="Times New Roman" w:hAnsi="Times New Roman"/>
                <w:i/>
                <w:iCs/>
                <w:sz w:val="24"/>
                <w:szCs w:val="24"/>
              </w:rPr>
              <w:t>Легкая атлетика</w:t>
            </w:r>
          </w:p>
        </w:tc>
        <w:tc>
          <w:tcPr>
            <w:tcW w:w="3122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ная д.4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117 посадочных мест, доска информационная пластиковая, экран 3000×2600, проектор мультимедийный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</w:t>
            </w:r>
          </w:p>
        </w:tc>
        <w:tc>
          <w:tcPr>
            <w:tcW w:w="381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2D5A14" w:rsidRPr="00B90D2B" w:rsidTr="00E97F4C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2D5A14" w:rsidRPr="00B90D2B" w:rsidRDefault="002D5A14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Аудитория №501 учебно-спортивного комплекса, пл.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Юбилейная д.4, к. 2</w:t>
            </w:r>
          </w:p>
        </w:tc>
        <w:tc>
          <w:tcPr>
            <w:tcW w:w="337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24 посадочных места, доска информационная пластиковая,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переносной мультимедиа пр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ектор  BenQ МР 522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ционным пультом, перено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ной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510, мышь компьютерная</w:t>
            </w:r>
          </w:p>
        </w:tc>
        <w:tc>
          <w:tcPr>
            <w:tcW w:w="381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Лицензия № 43246213 от 21.12.2007 Office Enterprise 2007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"Биг Компьютерс"</w:t>
            </w:r>
          </w:p>
        </w:tc>
      </w:tr>
      <w:tr w:rsidR="002D5A14" w:rsidRPr="00B90D2B" w:rsidTr="00E97F4C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2D5A14" w:rsidRPr="00B90D2B" w:rsidRDefault="002D5A14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Зал легкой атлетики №108 учебно-спортивного ко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м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плекса, пл. Юбилейная д.4, к. 2</w:t>
            </w:r>
          </w:p>
        </w:tc>
        <w:tc>
          <w:tcPr>
            <w:tcW w:w="3374" w:type="dxa"/>
          </w:tcPr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Зона приземления 3,0×6,0×0,6 м (6 кубов) для прыжков  в высоту – 1 комплект </w:t>
            </w:r>
          </w:p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Защитный чехол – 1 шт.</w:t>
            </w:r>
          </w:p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Стойка для прыжков в высоту соревновательная  – 1 пара</w:t>
            </w:r>
          </w:p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Колодка стартовая соревнов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тельная (переносная)  - 6 шт.</w:t>
            </w:r>
          </w:p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Барьеры соревновательные -7 шт.</w:t>
            </w:r>
          </w:p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Барьеры тренировочные -10 шт.</w:t>
            </w:r>
          </w:p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Мат гимнастический – 6 шт.</w:t>
            </w:r>
          </w:p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Планка для прыжков высоту – 1 шт.</w:t>
            </w:r>
          </w:p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Круг для толкания ядра ра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з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борный – 1 шт.</w:t>
            </w:r>
          </w:p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Упор для ног для толкания ядра (съемный) – 1шт.</w:t>
            </w:r>
          </w:p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Мяч теннисный -10 шт.</w:t>
            </w:r>
          </w:p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Рулетка 10 м – 1 шт.</w:t>
            </w:r>
          </w:p>
        </w:tc>
        <w:tc>
          <w:tcPr>
            <w:tcW w:w="381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5A14" w:rsidRPr="00B90D2B" w:rsidTr="00E97F4C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2D5A14" w:rsidRPr="00B90D2B" w:rsidRDefault="002D5A14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2D5A14" w:rsidRPr="00402346" w:rsidRDefault="002D5A14" w:rsidP="000F416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з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легкой атлетики №108 учебно-спортивного комплекса, пл. Юбилейная д.4, к. 2</w:t>
            </w:r>
          </w:p>
        </w:tc>
        <w:tc>
          <w:tcPr>
            <w:tcW w:w="3374" w:type="dxa"/>
          </w:tcPr>
          <w:p w:rsidR="002D5A14" w:rsidRPr="00402346" w:rsidRDefault="002D5A14" w:rsidP="000F4165">
            <w:pPr>
              <w:ind w:lef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E44">
              <w:rPr>
                <w:rFonts w:ascii="Times New Roman" w:hAnsi="Times New Roman"/>
                <w:sz w:val="24"/>
                <w:szCs w:val="24"/>
              </w:rPr>
              <w:t>Сектор для прыжков в высоту (в комплекте: мат поролон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о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вый  3</w:t>
            </w:r>
            <w:r>
              <w:rPr>
                <w:rFonts w:ascii="Times New Roman" w:hAnsi="Times New Roman"/>
                <w:sz w:val="24"/>
                <w:szCs w:val="24"/>
              </w:rPr>
              <w:t>×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×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0,6 м - 6 шт.; сто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ки для прыжков в высоту - комплект (2 шт.); планка для прыжков  в высоту 2 шт.)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 xml:space="preserve">тойка для штанги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2 шт.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тойка для дисков</w:t>
            </w:r>
            <w:r>
              <w:rPr>
                <w:rFonts w:ascii="Times New Roman" w:hAnsi="Times New Roman"/>
                <w:sz w:val="24"/>
                <w:szCs w:val="24"/>
              </w:rPr>
              <w:t>; ш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танга (в комплекте 90 кг)</w:t>
            </w:r>
            <w:r>
              <w:rPr>
                <w:rFonts w:ascii="Times New Roman" w:hAnsi="Times New Roman"/>
                <w:sz w:val="24"/>
                <w:szCs w:val="24"/>
              </w:rPr>
              <w:t>; б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арьеры 6 шт.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ектор для толкания ядра разборный (в комплекте: о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нование, круг, упор)</w:t>
            </w:r>
          </w:p>
        </w:tc>
        <w:tc>
          <w:tcPr>
            <w:tcW w:w="381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5A14" w:rsidRPr="00B90D2B" w:rsidTr="00E97F4C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2D5A14" w:rsidRPr="00B90D2B" w:rsidRDefault="002D5A14" w:rsidP="00CB1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D5A14" w:rsidRPr="00B90D2B" w:rsidRDefault="002D5A14" w:rsidP="00CB1A95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2D5A14" w:rsidRPr="0040140E" w:rsidRDefault="002D5A14" w:rsidP="00CB1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строений (стад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он)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, Псковская область, г. Великие Луки, ул. Клевц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о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ва, д б/н</w:t>
            </w:r>
          </w:p>
        </w:tc>
        <w:tc>
          <w:tcPr>
            <w:tcW w:w="3374" w:type="dxa"/>
          </w:tcPr>
          <w:p w:rsidR="002D5A14" w:rsidRPr="00402346" w:rsidRDefault="002D5A14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Круг для толкания ядра – 1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Упор для ног для толкания ядра – 1шт.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Стол-подставка для ядер – 1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Круг для метания диска – 1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Сетка защитная – 1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Стол-подставка для дисков – 1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Барьеры соревновательные 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0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Яма для прыжков в длину и тройным – 1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Планка для отталкивания в прыжков в длину и тройным  (съемная) – 2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Перекладина двухуровневая – 1 шт.</w:t>
            </w:r>
          </w:p>
        </w:tc>
        <w:tc>
          <w:tcPr>
            <w:tcW w:w="3814" w:type="dxa"/>
          </w:tcPr>
          <w:p w:rsidR="002D5A14" w:rsidRPr="00B90D2B" w:rsidRDefault="002D5A14" w:rsidP="00CB1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5A14" w:rsidRPr="00B90D2B" w:rsidTr="00E97F4C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2D5A14" w:rsidRPr="00B90D2B" w:rsidRDefault="002D5A14" w:rsidP="00CB1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D5A14" w:rsidRPr="00B90D2B" w:rsidRDefault="002D5A14" w:rsidP="00CB1A95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2D5A14" w:rsidRPr="0040140E" w:rsidRDefault="002D5A14" w:rsidP="00CB1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Инвентарная комната № 102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комплекса строений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, Псковская область, г. Вел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и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кие Луки, ул. Клевцова, д б/н</w:t>
            </w:r>
          </w:p>
        </w:tc>
        <w:tc>
          <w:tcPr>
            <w:tcW w:w="3374" w:type="dxa"/>
          </w:tcPr>
          <w:p w:rsidR="002D5A14" w:rsidRPr="00402346" w:rsidRDefault="002D5A14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Ядро соревновательное 3/85 кг – 3шт.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Ядро соревновательное 4/100 кг – 3шт.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Ядро соревновательное 7,26/113 кг – 3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Ядро тренировочное 4 кг – 2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Ядро тренировочное 5 кг – 3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Ядро тренировочное 6 кг – 6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Ядро тренировочное 7,257 кг – 15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Диск соревновательный 1 кг – 3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Диск соревновательный 2 кг – 3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Диск тренировочный 1 кг – 14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Диск тренировочный 2 кг – 30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Граната для метания 500 г – 25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Граната для метания 700 г – 25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 для метания – 50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Указатели метража разметки (колышки)– 36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Указатели метража разметки для сектора метания – 4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Зона приземления 4,0×6,0×0,6 м (6 кубов) для прыжков  в высоту – 1 комплект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Планка для прыжков высоту – 3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Стойка для прыжков в высоту соревновательная  – 1 пара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Стойка для прыжков в высоту тренировочная  –2 пары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Защитный чехол – 1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Колодка стартовая соревнов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тельная (переносная)  - 6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Эстафетные палочки – 30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Флажки 4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гимнастический – 6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10 м – 2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30 м – 1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50 м – 1 шт.</w:t>
            </w:r>
          </w:p>
          <w:p w:rsidR="002D5A14" w:rsidRPr="00402346" w:rsidRDefault="002D5A14" w:rsidP="00CB1A95">
            <w:pPr>
              <w:shd w:val="clear" w:color="auto" w:fill="FFFFFF" w:themeFill="background1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Секундомер электронный 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Torres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Stopwatch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– 6 шт.</w:t>
            </w:r>
          </w:p>
        </w:tc>
        <w:tc>
          <w:tcPr>
            <w:tcW w:w="3814" w:type="dxa"/>
          </w:tcPr>
          <w:p w:rsidR="002D5A14" w:rsidRPr="00B90D2B" w:rsidRDefault="002D5A14" w:rsidP="00CB1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5A14" w:rsidRPr="00B90D2B" w:rsidTr="00E97F4C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2D5A14" w:rsidRPr="00B90D2B" w:rsidRDefault="002D5A14" w:rsidP="00CB1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0D2B">
              <w:rPr>
                <w:rFonts w:ascii="Times New Roman" w:hAnsi="Times New Roman"/>
                <w:i/>
                <w:iCs/>
                <w:sz w:val="24"/>
                <w:szCs w:val="24"/>
              </w:rPr>
              <w:t>Плавание</w:t>
            </w:r>
          </w:p>
        </w:tc>
        <w:tc>
          <w:tcPr>
            <w:tcW w:w="3122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Бассейн №311 учебно-спортивного комплекса, пл. Юбилейная д.4, к.2</w:t>
            </w:r>
          </w:p>
        </w:tc>
        <w:tc>
          <w:tcPr>
            <w:tcW w:w="337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Чаша бассейна: длина 25м; ширина15м; глубина на ме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кой части 1.25 м., на глубокой 3.90 м; 6 дорожек. 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Резиновые ковры (покрытие обходных дорожек)- 8 шт(0.9 м.х10м.)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Вышки для прыжков -2шт.высотой 3м. и 5м. 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Стартовые тумбы-6шт. 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Стойки сигнальные с фла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ж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ками поворотной зоны-2 п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ры. 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Стойки сигнальные 15 метр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вой зоны со шнуром фальст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та-1 пара. 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Электронное табло(старт-финиш) полуавтоматическое с ручной остановкой времени-</w:t>
            </w: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1шт. 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Настенные секундомеры-2 шт.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Секундомеры ручные-6шт.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Круг спасательный-3шт.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Шест спасательный-3 шт.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Свисток-6 шт.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Ворота для водного поло-2шт.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Дорожка разделительная-6шт.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Корзины для инвентаря-5шт.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Корзины с крышкой-2шт.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Пьедестал для награждений-1шт.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Скамья-8шт.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Стеллаж для мячей-3 шт.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Стеллаж для инвентаря-5шт.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Стеллаж передвижной-2шт.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Тренажёр«Хюттеля-Мартенса»-1шт.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Скамья для тренажёра-1 шт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Персональный компьютер-2 шт.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Принтер-2 шт.</w:t>
            </w:r>
          </w:p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Копировальный аппарат Ку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сера-1 шт.</w:t>
            </w:r>
          </w:p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Тренажёр для плавания-1шт.</w:t>
            </w:r>
          </w:p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Усилитель-1шт.</w:t>
            </w:r>
          </w:p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Штанга-1шт.</w:t>
            </w:r>
          </w:p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Стол пластиковый-3шт.</w:t>
            </w:r>
          </w:p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Столы-парты(3-х местные)-10 шт.</w:t>
            </w:r>
          </w:p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Стулья-30шт.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Инвентарь для плавания: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доска большая-30 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доска малая-30 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доска-колобашка-40шт.;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колобашка-30 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нудл (1.6 м.)-40 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аквагантели-30 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аквадиски-30 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ласты «дельфин»-30 пар;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ласты для брасса-25 пар;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кистевые лопаточки-30 пар;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антилопаточки-20 пар.;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тренажёр для предплечья «восьмёрки»-30 пар;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аквапояс-36 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мячи для водного поло-3шт.;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мячи резиновые-15 шт.</w:t>
            </w:r>
          </w:p>
        </w:tc>
        <w:tc>
          <w:tcPr>
            <w:tcW w:w="381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5A14" w:rsidRPr="00B90D2B" w:rsidTr="00E97F4C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2D5A14" w:rsidRPr="00B90D2B" w:rsidRDefault="002D5A14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2D5A14" w:rsidRPr="00402346" w:rsidRDefault="002D5A14" w:rsidP="000F4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комната б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с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сейн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311 учебно-спортивного комплекса, пл. Юбилейная д.4, к.2</w:t>
            </w:r>
          </w:p>
        </w:tc>
        <w:tc>
          <w:tcPr>
            <w:tcW w:w="3374" w:type="dxa"/>
          </w:tcPr>
          <w:p w:rsidR="002D5A14" w:rsidRPr="00402346" w:rsidRDefault="002D5A14" w:rsidP="000F4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Запасные ограничительные дорожки для бассейна – 2 шт.</w:t>
            </w:r>
          </w:p>
        </w:tc>
        <w:tc>
          <w:tcPr>
            <w:tcW w:w="381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5A14" w:rsidRPr="00B90D2B" w:rsidTr="00E97F4C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2D5A14" w:rsidRPr="00B90D2B" w:rsidRDefault="002D5A14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2D5A14" w:rsidRDefault="002D5A14" w:rsidP="000F4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Раздевалка женская с душ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вой комнатой б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ассейн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311 учебно-спортивного комплекса, пл. Юбилейная д.4, к.2</w:t>
            </w:r>
          </w:p>
        </w:tc>
        <w:tc>
          <w:tcPr>
            <w:tcW w:w="3374" w:type="dxa"/>
          </w:tcPr>
          <w:p w:rsidR="002D5A14" w:rsidRDefault="002D5A14" w:rsidP="000F4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15-секционный шкаф - 3 шт., скамья – 9 шт., вешалка 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стенная – 4 шт., коврик рез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новый напольный - 17 шт., резиновое противоскользящее покрытие – 2 шт., этажерка пластиковая – 4 шт., душевая кабина – 8 шт. </w:t>
            </w:r>
          </w:p>
        </w:tc>
        <w:tc>
          <w:tcPr>
            <w:tcW w:w="381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5A14" w:rsidRPr="00B90D2B" w:rsidTr="00E97F4C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2D5A14" w:rsidRPr="00B90D2B" w:rsidRDefault="002D5A14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2D5A14" w:rsidRDefault="002D5A14" w:rsidP="000F4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Раздевалка мужская с д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шевой комнатой б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ассейн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311 учебно-спортивного комплекса, пл. Юбилейная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д.4, к.2</w:t>
            </w:r>
          </w:p>
        </w:tc>
        <w:tc>
          <w:tcPr>
            <w:tcW w:w="3374" w:type="dxa"/>
          </w:tcPr>
          <w:p w:rsidR="002D5A14" w:rsidRDefault="002D5A14" w:rsidP="000F4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15-секционный шкаф - 3 шт., скамья – 9 шт., вешалка 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стенная – 4 шт., коврик рез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новый напольный - 17 шт.,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резиновое противоскользящее покрытие – 2 шт., этажерка пластиковая – 4 шт., душевая кабина – 8 шт.</w:t>
            </w:r>
          </w:p>
        </w:tc>
        <w:tc>
          <w:tcPr>
            <w:tcW w:w="381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5A14" w:rsidRPr="00B90D2B" w:rsidTr="00E97F4C">
        <w:trPr>
          <w:gridAfter w:val="1"/>
          <w:wAfter w:w="3374" w:type="dxa"/>
          <w:trHeight w:val="281"/>
        </w:trPr>
        <w:tc>
          <w:tcPr>
            <w:tcW w:w="1734" w:type="dxa"/>
            <w:vMerge/>
          </w:tcPr>
          <w:p w:rsidR="002D5A14" w:rsidRPr="00B90D2B" w:rsidRDefault="002D5A14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0D2B">
              <w:rPr>
                <w:rFonts w:ascii="Times New Roman" w:hAnsi="Times New Roman"/>
                <w:i/>
                <w:iCs/>
                <w:sz w:val="24"/>
                <w:szCs w:val="24"/>
              </w:rPr>
              <w:t>Лыжная подготовка</w:t>
            </w:r>
          </w:p>
        </w:tc>
        <w:tc>
          <w:tcPr>
            <w:tcW w:w="3122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217 учебного корпуса № 1, пл. Юбиле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ная д.4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132 посадочных мест, доска информационная пластиковая, экран 3000×2600, проектор мультимедийный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, мышь компьютерная; вешалки – 3шт., трибуна. </w:t>
            </w:r>
          </w:p>
        </w:tc>
        <w:tc>
          <w:tcPr>
            <w:tcW w:w="381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5A14" w:rsidRPr="00B90D2B" w:rsidTr="00E97F4C">
        <w:trPr>
          <w:gridAfter w:val="1"/>
          <w:wAfter w:w="3374" w:type="dxa"/>
          <w:trHeight w:val="532"/>
        </w:trPr>
        <w:tc>
          <w:tcPr>
            <w:tcW w:w="1734" w:type="dxa"/>
            <w:vMerge/>
          </w:tcPr>
          <w:p w:rsidR="002D5A14" w:rsidRPr="00B90D2B" w:rsidRDefault="002D5A14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2D5A14" w:rsidRPr="00B90D2B" w:rsidRDefault="002D5A14" w:rsidP="00E279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строений (стад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он)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, Псковская область, г. Великие Луки, ул. Клевц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о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ва, д б/н</w:t>
            </w:r>
          </w:p>
        </w:tc>
        <w:tc>
          <w:tcPr>
            <w:tcW w:w="3374" w:type="dxa"/>
          </w:tcPr>
          <w:p w:rsidR="002D5A14" w:rsidRPr="00B90D2B" w:rsidRDefault="002D5A14" w:rsidP="00E27943">
            <w:pPr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забор деревянный 2х1 м. – 12 шт., забор металлический – 2х1 м. 10 шт., тумба старта – 2 шт., тумба финиша-2 шт., флаги расцвечивания – 30 шт., указатели километража и п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воротов-15 шт., разметка трасс 200 шт., пьедестал поч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та – 1 шт., сетка оградител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ь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ная  20 м. – 18 шт., колья м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таллические – 50 шт.</w:t>
            </w:r>
          </w:p>
        </w:tc>
        <w:tc>
          <w:tcPr>
            <w:tcW w:w="381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5A14" w:rsidRPr="00B90D2B" w:rsidTr="00E97F4C">
        <w:trPr>
          <w:gridAfter w:val="1"/>
          <w:wAfter w:w="3374" w:type="dxa"/>
          <w:trHeight w:val="532"/>
        </w:trPr>
        <w:tc>
          <w:tcPr>
            <w:tcW w:w="1734" w:type="dxa"/>
            <w:vMerge/>
          </w:tcPr>
          <w:p w:rsidR="002D5A14" w:rsidRPr="00B90D2B" w:rsidRDefault="002D5A14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2D5A14" w:rsidRPr="00B90D2B" w:rsidRDefault="002D5A14" w:rsidP="00E279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живания лыжного оборуд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вания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учебного ко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р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пуса № 2, пл. Юбилейная д. 4, к. 3</w:t>
            </w:r>
          </w:p>
          <w:p w:rsidR="002D5A14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2D5A14" w:rsidRPr="00B90D2B" w:rsidRDefault="002D5A14" w:rsidP="00E279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Лыжные ботинки с крепл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ниями – 10 пар, ботинки лы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ж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ные – 20 пар, крепления лы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ж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ные -41 пара, лыжи пластик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вые - 123 пары, лыжные палки металлические – 105 пар, 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ы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жероллеры – 30 пар, шлем роллиста – 7 шт., чехлы для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лыжероллеров – 3 шт., лы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ж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ный комплект (лыжи, боти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ки, палки, крепления) – 44 шт., тренажер спортивный – 3 шт., дрель – 1 шт., удлинитель сетевой – 1шт., пассатижи -1 шт., насос – 1 шт.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стан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для подготовки лыж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ко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м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плект мазей держания  - 20 шт., комплект мазей скольж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ния – 20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утюг для подг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товки лыж – 2 шт., сте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лажи  для инвентаря -3 шт., пирам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да для лыж – 6 шт.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шкаф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шт., комплект инструментов  для подготовки лыж – 4  комп., накатка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SWIX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2шт.</w:t>
            </w:r>
          </w:p>
        </w:tc>
        <w:tc>
          <w:tcPr>
            <w:tcW w:w="381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5A14" w:rsidRPr="00B90D2B" w:rsidTr="00E97F4C">
        <w:trPr>
          <w:gridAfter w:val="1"/>
          <w:wAfter w:w="3374" w:type="dxa"/>
          <w:trHeight w:val="1550"/>
        </w:trPr>
        <w:tc>
          <w:tcPr>
            <w:tcW w:w="1734" w:type="dxa"/>
            <w:vMerge/>
          </w:tcPr>
          <w:p w:rsidR="002D5A14" w:rsidRPr="00B90D2B" w:rsidRDefault="002D5A14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0D2B">
              <w:rPr>
                <w:rFonts w:ascii="Times New Roman" w:hAnsi="Times New Roman"/>
                <w:i/>
                <w:iCs/>
                <w:sz w:val="24"/>
                <w:szCs w:val="24"/>
              </w:rPr>
              <w:t>Спортивные и подви</w:t>
            </w:r>
            <w:r w:rsidRPr="00B90D2B">
              <w:rPr>
                <w:rFonts w:ascii="Times New Roman" w:hAnsi="Times New Roman"/>
                <w:i/>
                <w:iCs/>
                <w:sz w:val="24"/>
                <w:szCs w:val="24"/>
              </w:rPr>
              <w:t>ж</w:t>
            </w:r>
            <w:r w:rsidRPr="00B90D2B">
              <w:rPr>
                <w:rFonts w:ascii="Times New Roman" w:hAnsi="Times New Roman"/>
                <w:i/>
                <w:iCs/>
                <w:sz w:val="24"/>
                <w:szCs w:val="24"/>
              </w:rPr>
              <w:t>ные игры</w:t>
            </w:r>
          </w:p>
        </w:tc>
        <w:tc>
          <w:tcPr>
            <w:tcW w:w="3122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№402 учебно-спортивного комплекса, пл. Юбилейная д.4, к. 2</w:t>
            </w:r>
          </w:p>
        </w:tc>
        <w:tc>
          <w:tcPr>
            <w:tcW w:w="3374" w:type="dxa"/>
            <w:shd w:val="clear" w:color="auto" w:fill="FFFFFF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Столы ученические – 10 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Стулья ученические – 30шт.;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Посадочных мест – 30;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Стол компьютерный - 1 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Стол для преподавателя – 1 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Стул для преподавателя – 1 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Доска информационная пл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стиковая - 123х153см - 1 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Экран для видеопроектора 243х151см - 1 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Переносной мультимедиа проектор 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Panasonik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PT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PT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-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1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SDE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1шт.;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Переносной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ACCER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1 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Монитор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SynsMaster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720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- 1 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Персональный компьютер Р-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1 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Клавиатура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Sven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1шт;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Мышь компьютерная – 1шт;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Сканер –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Scanjet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4010 - 1 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KYOCERA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TK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-170 (чёрно-белый) – 1 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Deskjet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(цветной) – 1шт;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Телевизор –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DAEWOO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1 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Тумба под телевизор – 1 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BBK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- 1 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Видеоплеер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SONI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-1шт.;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Колонка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XLINE SOUND SPG – 1599 – 1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шт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Микрофон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SHURE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58 – 1шт;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Колонки компьютерные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Gen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us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1шт.;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Приставка SAMSUNG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DSB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270 – 1шт.;</w:t>
            </w:r>
          </w:p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Трибуна для докладчика – 1шт.</w:t>
            </w:r>
          </w:p>
        </w:tc>
        <w:tc>
          <w:tcPr>
            <w:tcW w:w="381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</w:t>
            </w:r>
          </w:p>
        </w:tc>
      </w:tr>
      <w:tr w:rsidR="002D5A14" w:rsidRPr="00B90D2B" w:rsidTr="00E97F4C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2D5A14" w:rsidRPr="00B90D2B" w:rsidRDefault="002D5A14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2D5A14" w:rsidRPr="00402346" w:rsidRDefault="002D5A14" w:rsidP="003A60C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Зал спортивных игр № 304 учебно-спортивного ко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плекса, пл. Юбилейная д.4, к. 2</w:t>
            </w:r>
          </w:p>
        </w:tc>
        <w:tc>
          <w:tcPr>
            <w:tcW w:w="3374" w:type="dxa"/>
          </w:tcPr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Площадка баскетбольная с разметкой 28х15 м. – 1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Площадка волейбольная с разметкой – 18х9 м. – 2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Площадка мини-футбольная с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разметкой 40х20м. – 1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Ворота мини-футбольные – 2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Стойки волейбольные – 4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Тренажеры для тренировки волейбольных передач – 2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Щиты баскетбольные с кол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ь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цами – 7 шт. (2 игровых с мягкой защитой, 5 тренир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вочных);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Тумбы прыжковые – 4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Маты гимнастические – 6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Скамейки – 22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Вышка судейская для воле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й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бола – 1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Табло – 1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Мини-табло счетчики для 24 секунд – 2 шт.</w:t>
            </w:r>
          </w:p>
        </w:tc>
        <w:tc>
          <w:tcPr>
            <w:tcW w:w="381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5A14" w:rsidRPr="00B90D2B" w:rsidTr="00E97F4C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2D5A14" w:rsidRPr="00B90D2B" w:rsidRDefault="002D5A14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2D5A14" w:rsidRPr="00B90D2B" w:rsidRDefault="002D5A14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2D5A14" w:rsidRPr="00402346" w:rsidRDefault="002D5A14" w:rsidP="003A60C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з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спорти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в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ных игр № 304 учебно-спортивного комплекса, пл. Юбилейная д.4, к. 2</w:t>
            </w:r>
          </w:p>
        </w:tc>
        <w:tc>
          <w:tcPr>
            <w:tcW w:w="3374" w:type="dxa"/>
          </w:tcPr>
          <w:p w:rsidR="002D5A14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двустворчатый – 11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волейбольные – 10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мини-футбольные – 10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баскетбольные – 20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набивные: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- 5кг. – 5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- 3кг. – 7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теннисные – 20шт.;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Скакалки – 15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Конусы пластмассовые разн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цветные – 12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Стойки деревянные - 10 шт.;</w:t>
            </w:r>
          </w:p>
          <w:p w:rsidR="002D5A14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Корзина для мячей – 1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Защитные маты для в/б стоек – 2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Сетка волейбольная – 2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«Макивара» защита для сил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вых упражнений баскетбол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и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стов – 2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Манекен защитника (баске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т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бол) – 2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Тренировочная лестница 6 м. – 1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Тренировочная лестница 10 м. – 1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2346">
              <w:rPr>
                <w:rFonts w:ascii="Times New Roman" w:hAnsi="Times New Roman"/>
                <w:bCs/>
                <w:sz w:val="24"/>
                <w:szCs w:val="24"/>
              </w:rPr>
              <w:t>Тренажёры для увеличения прыжка JumpSole - 10 пар</w:t>
            </w:r>
            <w:r w:rsidRPr="00402346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Силовые тренажеры – 4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Барьеры, регулируемые по высоте – 6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Балансировочные подушки - 5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Эспандеры – 15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Утяжелители для ног – 5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Насос (электрический) – 1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Столы для настольного те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ниса – 4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Сетки для настольного тенн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и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са – 4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Ракетки для настольного те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ниса – 11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для настольного тенн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и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са – 15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Ящик с номерами волейбол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ь</w:t>
            </w:r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ный для замены игроков – 1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Ящик с номерами баскетбол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ь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ный для замены игроков – 1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Манишки одноцветные – 10 шт.;</w:t>
            </w:r>
          </w:p>
          <w:p w:rsidR="002D5A14" w:rsidRPr="00402346" w:rsidRDefault="002D5A14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Полотеры для вытирания площадки – 2 шт.</w:t>
            </w:r>
          </w:p>
        </w:tc>
        <w:tc>
          <w:tcPr>
            <w:tcW w:w="3814" w:type="dxa"/>
          </w:tcPr>
          <w:p w:rsidR="002D5A14" w:rsidRPr="00B90D2B" w:rsidRDefault="002D5A14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E97F4C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3145" w:type="dxa"/>
            <w:gridSpan w:val="4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Модуль «Технологии физкультурно-спортивной деятельности»</w:t>
            </w:r>
          </w:p>
        </w:tc>
      </w:tr>
      <w:tr w:rsidR="00930C5D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930C5D" w:rsidRPr="00B90D2B" w:rsidRDefault="00930C5D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30C5D" w:rsidRPr="00B90D2B" w:rsidRDefault="00930C5D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0D2B">
              <w:rPr>
                <w:rFonts w:ascii="Times New Roman" w:hAnsi="Times New Roman"/>
                <w:i/>
                <w:iCs/>
                <w:sz w:val="24"/>
                <w:szCs w:val="24"/>
              </w:rPr>
              <w:t>Гимнастика</w:t>
            </w:r>
          </w:p>
        </w:tc>
        <w:tc>
          <w:tcPr>
            <w:tcW w:w="3122" w:type="dxa"/>
          </w:tcPr>
          <w:p w:rsidR="00930C5D" w:rsidRPr="00B90D2B" w:rsidRDefault="00930C5D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№212 учебно-спортивного комплекса, пл. Юбилейная д.4, к. 2</w:t>
            </w:r>
          </w:p>
        </w:tc>
        <w:tc>
          <w:tcPr>
            <w:tcW w:w="3374" w:type="dxa"/>
          </w:tcPr>
          <w:p w:rsidR="00930C5D" w:rsidRPr="00B90D2B" w:rsidRDefault="00930C5D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18 посадочных места: столы ученические – 9 шт.,  стулья ученические  - 18 ;    компь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ю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терный стол – 1 шт.,  стул для преподавателя мягкий – 1 шт., тумба под телевизор;  доска информационная пластиковая, переносной мультимедиа пр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ектор  BenQ МР 522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ционным пультом, перено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ной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510, мышь компьютерная, телев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и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зор «Тошиба», персональный компьютер Р-Ш, мышь ко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м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пьютерная, удлинитель, в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шалки –    1 шт., мел – 2 шт., губка для доски – 2 шт.,  шкаф двухстворчатый – 1 шт </w:t>
            </w:r>
          </w:p>
        </w:tc>
        <w:tc>
          <w:tcPr>
            <w:tcW w:w="3814" w:type="dxa"/>
          </w:tcPr>
          <w:p w:rsidR="00930C5D" w:rsidRPr="00B90D2B" w:rsidRDefault="00930C5D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930C5D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930C5D" w:rsidRPr="00B90D2B" w:rsidRDefault="00930C5D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30C5D" w:rsidRPr="00B90D2B" w:rsidRDefault="00930C5D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Гимнастический зал №112 учебно-спортивного ко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плекса, пл. Юбилейная д.4, к.2</w:t>
            </w:r>
          </w:p>
        </w:tc>
        <w:tc>
          <w:tcPr>
            <w:tcW w:w="3374" w:type="dxa"/>
          </w:tcPr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для художественной гимнастики -1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Настил для вольных упражн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ний на пружинах- 1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 гимнастические ко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</w:t>
            </w:r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плект – 1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женские  для соревн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ваний – 1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мужские со стеклопл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стиковыми жердями – 1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Горизонтальная перекладина спортивная – 1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Грибок гимнастический – 1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Кольца соревновательные – 1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Конь гимнастический  - 1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Конь с ручками соревнов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тельный – 1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Минитрамп  с открытой р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мой –      1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гимнастический – 1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Платформа для страховки для перекладины – 1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Бревно гимнастическое – 2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Страховочная платформа для колец – 1шт.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Пояс сальтовый – 1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Разбег для опорного прыжка – 1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Батут – 1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Сетка для батута – 1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для зон приземления- 4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мягкий гимнастический – 6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Мат поролоновый объемный –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2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гимнастический – 1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соревновательный –       2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Яма поролоновая – 1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Наполнитель для поролоновой  ямы-  – 15 куб.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Канат для лазанья – 2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Музыкальный центр  «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SONY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» -  1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Флеш-карта, диски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Пианино – 1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Стул мягкий – 3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Столы – 2 шт. </w:t>
            </w:r>
          </w:p>
        </w:tc>
        <w:tc>
          <w:tcPr>
            <w:tcW w:w="3814" w:type="dxa"/>
          </w:tcPr>
          <w:p w:rsidR="00930C5D" w:rsidRPr="00B90D2B" w:rsidRDefault="00930C5D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0C5D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930C5D" w:rsidRPr="00B90D2B" w:rsidRDefault="00930C5D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30C5D" w:rsidRPr="00B90D2B" w:rsidRDefault="00930C5D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г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имнастич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зал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№112 учебно-спортивного комплекса, пл. Юбилейная д.4, к.2</w:t>
            </w:r>
          </w:p>
        </w:tc>
        <w:tc>
          <w:tcPr>
            <w:tcW w:w="3374" w:type="dxa"/>
          </w:tcPr>
          <w:p w:rsidR="00930C5D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Стеллаж большой</w:t>
            </w:r>
          </w:p>
          <w:p w:rsidR="00930C5D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Ящики для хранения гантелей – 2 шт.</w:t>
            </w:r>
          </w:p>
          <w:p w:rsidR="00930C5D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Корзина для хранения мячей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Фит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бол- 15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 гимнастический -  6 шт. (15)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 ут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я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желенные – 15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дер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вянные – 10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Степ-платформа – 17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Гантели – 20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Скакалки – 15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Обручи гимнастические – 15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Секундомер – 2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Удлинитель – 2 шт.</w:t>
            </w:r>
          </w:p>
          <w:p w:rsidR="00930C5D" w:rsidRPr="00402346" w:rsidRDefault="00930C5D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Рулетка 3 м. – 1 шт.</w:t>
            </w:r>
          </w:p>
        </w:tc>
        <w:tc>
          <w:tcPr>
            <w:tcW w:w="3814" w:type="dxa"/>
          </w:tcPr>
          <w:p w:rsidR="00930C5D" w:rsidRPr="00B90D2B" w:rsidRDefault="00930C5D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0D2B">
              <w:rPr>
                <w:rFonts w:ascii="Times New Roman" w:hAnsi="Times New Roman"/>
                <w:i/>
                <w:iCs/>
                <w:sz w:val="24"/>
                <w:szCs w:val="24"/>
              </w:rPr>
              <w:t>Спортивные игры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№402 учебно-спортивного комплекса, пл. Юбилейная д.4, к. 2</w:t>
            </w:r>
          </w:p>
        </w:tc>
        <w:tc>
          <w:tcPr>
            <w:tcW w:w="3374" w:type="dxa"/>
            <w:shd w:val="clear" w:color="auto" w:fill="FFFFFF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Столы ученические – 10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Стулья ученические – 30шт.;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Посадочных мест – 30;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Стол компьютерный - 1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Стол для преподавателя –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Стул для преподавателя –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Доска информационная пл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стиковая - 123х153см - 1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Экран для видеопроектора 243х151см - 1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Переносной мультимедиа проектор 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Panasonik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PT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PT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-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1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SDE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1шт.;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Переносной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ACCER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Монитор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SynsMaster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720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Персональный компьютер Р-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Клавиатура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Sven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1шт;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Мышь компьютерная – 1шт;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Сканер –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Scanjet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4010 - 1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KYOCERA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TK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-170 (чёрно-белый) –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Deskjet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(цветной) – 1шт;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Телевизор –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DAEWOO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Тумба под телевизор –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DVD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BBK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Видеоплеер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SONI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-1шт.;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Колонка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XLINE SOUND SPG – 1599 – 1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шт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Микрофон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SHURE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58 – 1шт;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Колонки компьютерные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Gen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us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1шт.;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Приставка SAMSUNG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DSB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270 – 1шт.;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Трибуна для докладчика – 1шт.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Зал спортивных игр № 304 учебно-спортивного ко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м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плекса, пл. Юбилейная д.4, к. 2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Площадка мини-футбольная с разметкой 40х20м. –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Мячи мини-футбольные – 10 штук;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Ворота мини-футбольные – 2 штуки;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Мячи баскетбольные: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Женские -  8 штук;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Мужские - 2 штуки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Дротики: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- утяжеленные – 6 штук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- облегченные – 4 штуки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Щит для мишени – 2 штуки;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Мишень для дартса – 2 штуки;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Мячи набивные: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- 5кг. – 5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- 3кг. – 7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Мячи теннисные – 20шт.;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Скакалки – 15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Конусы пластмассовые разн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цветные – 12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Скамейки – 22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402346" w:rsidRDefault="00CB1A95" w:rsidP="000F416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з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спорти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в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ных игр № 304 учебно-спортивного комплекса, пл. Юбилейная д.4, к. 2</w:t>
            </w:r>
          </w:p>
        </w:tc>
        <w:tc>
          <w:tcPr>
            <w:tcW w:w="3374" w:type="dxa"/>
          </w:tcPr>
          <w:p w:rsidR="00CB1A95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двустворчатый – 11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волейбольные – 10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мини-футбольные – 10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баскетбольные – 20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набивные: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- 5кг. – 5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- 3кг. – 7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теннисные – 20шт.;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Скакалки – 15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Конусы пластмассовые разн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цветные – 12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Стойки деревянные - 10 шт.;</w:t>
            </w:r>
          </w:p>
          <w:p w:rsidR="00CB1A95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Корзина для мячей – 1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Защитные маты для в/б стоек – 2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Сетка волейбольная – 2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«Макивара» защита для сил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вых упражнений баскетбол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и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стов – 2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Манекен защитника (баске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т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бол) – 2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Тренировочная лестница 6 м. – 1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Тренировочная лестница 10 м. – 1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2346">
              <w:rPr>
                <w:rFonts w:ascii="Times New Roman" w:hAnsi="Times New Roman"/>
                <w:bCs/>
                <w:sz w:val="24"/>
                <w:szCs w:val="24"/>
              </w:rPr>
              <w:t>Тренажёры для увеличения прыжка JumpSole - 10 пар</w:t>
            </w:r>
            <w:r w:rsidRPr="00402346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Силовые тренажеры – 4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Барьеры, регулируемые по высоте – 6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lastRenderedPageBreak/>
              <w:t>Балансировочные подушки - 5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Эспандеры – 15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Утяжелители для ног – 5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Насос (электрический) – 1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Столы для настольного те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ниса – 4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Сетки для настольного тенн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и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са – 4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Ракетки для настольного те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ниса – 11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для настольного тенн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и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са – 15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Ящик с номерами волейбол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ь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ный для замены игроков – 1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Ящик с номерами баскетбол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ь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ный для замены игроков – 1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Манишки одноцветные – 10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Полотеры для вытирания площадки – 2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0D2B">
              <w:rPr>
                <w:rFonts w:ascii="Times New Roman" w:hAnsi="Times New Roman"/>
                <w:i/>
                <w:iCs/>
                <w:sz w:val="24"/>
                <w:szCs w:val="24"/>
              </w:rPr>
              <w:t>Плавание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й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ная д.4</w:t>
            </w:r>
          </w:p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tbl>
            <w:tblPr>
              <w:tblW w:w="0" w:type="auto"/>
              <w:tblLook w:val="0000"/>
            </w:tblPr>
            <w:tblGrid>
              <w:gridCol w:w="3158"/>
            </w:tblGrid>
            <w:tr w:rsidR="00CB1A95" w:rsidRPr="00B90D2B" w:rsidTr="007E31E9">
              <w:trPr>
                <w:trHeight w:val="91"/>
              </w:trPr>
              <w:tc>
                <w:tcPr>
                  <w:tcW w:w="0" w:type="auto"/>
                </w:tcPr>
                <w:p w:rsidR="00CB1A95" w:rsidRPr="00B90D2B" w:rsidRDefault="00CB1A95" w:rsidP="007E31E9">
                  <w:pPr>
                    <w:pStyle w:val="Default"/>
                    <w:shd w:val="clear" w:color="auto" w:fill="FFFFFF"/>
                    <w:ind w:left="-112"/>
                    <w:rPr>
                      <w:color w:val="auto"/>
                    </w:rPr>
                  </w:pPr>
                  <w:r w:rsidRPr="00B90D2B">
                    <w:rPr>
                      <w:color w:val="auto"/>
                    </w:rPr>
                    <w:t xml:space="preserve"> 117 посадочных мест, доска информационная пластик</w:t>
                  </w:r>
                  <w:r w:rsidRPr="00B90D2B">
                    <w:rPr>
                      <w:color w:val="auto"/>
                    </w:rPr>
                    <w:t>о</w:t>
                  </w:r>
                  <w:r w:rsidRPr="00B90D2B">
                    <w:rPr>
                      <w:color w:val="auto"/>
                    </w:rPr>
                    <w:t>вая, экран 3000×2600, прое</w:t>
                  </w:r>
                  <w:r w:rsidRPr="00B90D2B">
                    <w:rPr>
                      <w:color w:val="auto"/>
                    </w:rPr>
                    <w:t>к</w:t>
                  </w:r>
                  <w:r w:rsidRPr="00B90D2B">
                    <w:rPr>
                      <w:color w:val="auto"/>
                    </w:rPr>
                    <w:t xml:space="preserve">тор мультимедийный BenQ sp 831 </w:t>
                  </w:r>
                  <w:r w:rsidRPr="00B90D2B">
                    <w:rPr>
                      <w:color w:val="auto"/>
                      <w:lang w:val="en-US"/>
                    </w:rPr>
                    <w:t>c</w:t>
                  </w:r>
                  <w:r w:rsidRPr="00B90D2B">
                    <w:rPr>
                      <w:color w:val="auto"/>
                    </w:rPr>
                    <w:t xml:space="preserve"> дистанционным пультом, ноутбук </w:t>
                  </w:r>
                  <w:r w:rsidRPr="00B90D2B">
                    <w:rPr>
                      <w:color w:val="auto"/>
                      <w:lang w:val="en-US"/>
                    </w:rPr>
                    <w:t>h</w:t>
                  </w:r>
                  <w:r w:rsidRPr="00B90D2B">
                    <w:rPr>
                      <w:color w:val="auto"/>
                    </w:rPr>
                    <w:t>.</w:t>
                  </w:r>
                  <w:r w:rsidRPr="00B90D2B">
                    <w:rPr>
                      <w:color w:val="auto"/>
                      <w:lang w:val="en-US"/>
                    </w:rPr>
                    <w:t>p</w:t>
                  </w:r>
                  <w:r w:rsidRPr="00B90D2B">
                    <w:rPr>
                      <w:color w:val="auto"/>
                    </w:rPr>
                    <w:t xml:space="preserve">. </w:t>
                  </w:r>
                  <w:r w:rsidRPr="00B90D2B">
                    <w:rPr>
                      <w:color w:val="auto"/>
                      <w:lang w:val="en-US"/>
                    </w:rPr>
                    <w:t>Probook</w:t>
                  </w:r>
                  <w:r w:rsidRPr="00B90D2B">
                    <w:rPr>
                      <w:color w:val="auto"/>
                    </w:rPr>
                    <w:t xml:space="preserve"> 4515</w:t>
                  </w:r>
                  <w:r w:rsidRPr="00B90D2B">
                    <w:rPr>
                      <w:color w:val="auto"/>
                      <w:lang w:val="en-US"/>
                    </w:rPr>
                    <w:t>S</w:t>
                  </w:r>
                  <w:r w:rsidRPr="00B90D2B">
                    <w:rPr>
                      <w:color w:val="auto"/>
                    </w:rPr>
                    <w:t>, мышь ко</w:t>
                  </w:r>
                  <w:r w:rsidRPr="00B90D2B">
                    <w:rPr>
                      <w:color w:val="auto"/>
                    </w:rPr>
                    <w:t>м</w:t>
                  </w:r>
                  <w:r w:rsidRPr="00B90D2B">
                    <w:rPr>
                      <w:color w:val="auto"/>
                    </w:rPr>
                    <w:t xml:space="preserve">пьютерная </w:t>
                  </w:r>
                </w:p>
              </w:tc>
            </w:tr>
          </w:tbl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4" w:type="dxa"/>
          </w:tcPr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Бассейн №311 учебно-</w:t>
            </w: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спортивного комплекса, пл. Юбилейная д.4, к.2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Чаша бассейна: длина 25м;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ширина15м; глубина на ме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кой части 1.25 м., на глубокой 3.90 м; 6 дорожек.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Резиновые ковры (покрытие обходных дорожек)- 8 шт(0.9 м.х10м.)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Вышки для прыжков -2шт.высотой 3м. и 5м.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Стартовые тумбы-6шт.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Стойки сигнальные с фла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ж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ками поворотной зоны-2 п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ры.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Стойки сигнальные 15 метр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вой зоны со шнуром фальст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та-1 пара.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Электронное табло(старт-финиш) полуавтоматическое с ручной остановкой времени-1шт.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Настенные секундомеры-2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Секундомеры ручные-6шт.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Круг спасательный-3шт.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Шест спасательный-3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Свисток-6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Ворота для водного поло-2шт.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Дорожка разделительная-6шт.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Корзины для инвентаря-5шт.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Корзины с крышкой-2шт.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Пьедестал для награждений-1шт.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Скамья-8шт.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Стеллаж для мячей-3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Стеллаж для инвентаря-5шт.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Стеллаж передвижной-2шт.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Тренажёр«Хюттеля-Мартенса»-1шт.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Скамья для тренажёра-1 шт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Персональный компьютер-2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Принтер-2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Копировальный аппарат Ку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сера-1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Тренажёр для плавания-1шт.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Усилитель-1шт.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Штанга-1шт.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Стол пластиковый-3шт.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Столы-парты(3-х местные)-10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Стулья-30шт.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Инвентарь для плавания: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доска большая-30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доска малая-30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доска-колобашка-40шт.;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колобашка-30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нудл (1.6 м.)-40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аквагантели-30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аквадиски-30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ласты «дельфин»-30 пар;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ласты для брасса-25 пар;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кистевые лопаточки-30 пар;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антилопаточки-20 пар.;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тренажёр для предплечья «восьмёрки»-30 пар;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аквапояс-36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мячи для водного поло-3шт.;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мячи резиновые-15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402346" w:rsidRDefault="00CB1A95" w:rsidP="000F4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комната б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с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сейн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311 учебно-спортивного комплекса, пл. Юбилейная д.4, к.2</w:t>
            </w:r>
          </w:p>
        </w:tc>
        <w:tc>
          <w:tcPr>
            <w:tcW w:w="3374" w:type="dxa"/>
          </w:tcPr>
          <w:p w:rsidR="00CB1A95" w:rsidRPr="00402346" w:rsidRDefault="00CB1A95" w:rsidP="000F4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Запасные ограничительные дорожки для бассейна – 2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Default="00CB1A95" w:rsidP="000F4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Раздевалка женская с душ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вой комнатой б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ассейн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311 учебно-спортивного комплекса, пл. Юбилейная д.4, к.2</w:t>
            </w:r>
          </w:p>
        </w:tc>
        <w:tc>
          <w:tcPr>
            <w:tcW w:w="3374" w:type="dxa"/>
          </w:tcPr>
          <w:p w:rsidR="00CB1A95" w:rsidRDefault="00CB1A95" w:rsidP="000F4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15-секционный шкаф - 3 шт., скамья – 9 шт., вешалка 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стенная – 4 шт., коврик рез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новый напольный - 17 шт., резиновое противоскользящее покрытие – 2 шт., этажерка пластиковая – 4 шт., душевая кабина – 8 шт.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Default="00CB1A95" w:rsidP="000F4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Раздевалка мужская с д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шевой комнатой б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ассейн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311 учебно-спортивного комплекса, пл. Юбилейная д.4, к.2</w:t>
            </w:r>
          </w:p>
        </w:tc>
        <w:tc>
          <w:tcPr>
            <w:tcW w:w="3374" w:type="dxa"/>
          </w:tcPr>
          <w:p w:rsidR="00CB1A95" w:rsidRDefault="00CB1A95" w:rsidP="000F4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15-секционный шкаф - 3 шт., скамья – 9 шт., вешалка 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стенная – 4 шт., коврик рез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новый напольный - 17 шт., резиновое противоскользящее покрытие – 2 шт., этажерка пластиковая – 4 шт., душевая кабина – 8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0D2B">
              <w:rPr>
                <w:rFonts w:ascii="Times New Roman" w:hAnsi="Times New Roman"/>
                <w:i/>
                <w:iCs/>
                <w:sz w:val="24"/>
                <w:szCs w:val="24"/>
              </w:rPr>
              <w:t>Профессионально-ориентированные виды спортивной деятельн</w:t>
            </w:r>
            <w:r w:rsidRPr="00B90D2B">
              <w:rPr>
                <w:rFonts w:ascii="Times New Roman" w:hAnsi="Times New Roman"/>
                <w:i/>
                <w:iCs/>
                <w:sz w:val="24"/>
                <w:szCs w:val="24"/>
              </w:rPr>
              <w:t>о</w:t>
            </w:r>
            <w:r w:rsidRPr="00B90D2B">
              <w:rPr>
                <w:rFonts w:ascii="Times New Roman" w:hAnsi="Times New Roman"/>
                <w:i/>
                <w:iCs/>
                <w:sz w:val="24"/>
                <w:szCs w:val="24"/>
              </w:rPr>
              <w:t>сти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№402 учебно-спортивного комплекса, пл. Юбилейная д.4, к. 2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Столы ученические – 10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Стулья ученические – 30шт.;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Посадочных мест – 30;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Стол компьютерный - 1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Стол для преподавателя –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Стул для преподавателя –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Доска информационная пл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стиковая - 123х153см - 1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Экран для видеопроектора 243х151см - 1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Переносной мультимедиа проектор 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Panasonik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PT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PT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-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1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SDE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1шт.;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Переносной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ACCER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Монитор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SynsMaster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720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Персональный компьютер Р-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Клавиатура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Sven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1шт;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Мышь компьютерная – 1шт;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Сканер –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Scanjet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4010 - 1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KYOCERA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TK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-170 (чёрно-белый) –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Принтер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Deskjet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(цветной) – 1шт;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Телевизор –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DAEWOO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Тумба под телевизор –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BBK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- 1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Видеоплеер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SONI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-1шт.;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Колонка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XLINE SOUND SPG – 1599 – 1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шт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Микрофон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SHURE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58 – 1шт;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Колонки компьютерные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1шт.;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Приставка SAMSUNG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DSB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270 – 1шт.;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Трибуна для докладчика – 1шт.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lastRenderedPageBreak/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highlight w:val="cyan"/>
              </w:rPr>
            </w:pPr>
          </w:p>
        </w:tc>
        <w:tc>
          <w:tcPr>
            <w:tcW w:w="3122" w:type="dxa"/>
          </w:tcPr>
          <w:p w:rsidR="00CB1A95" w:rsidRPr="00402346" w:rsidRDefault="00CB1A95" w:rsidP="003A60C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Зал спортивных игр № 304 учебно-спортивного комплекса, пл. Юбилейная д.4, к. 2</w:t>
            </w:r>
          </w:p>
        </w:tc>
        <w:tc>
          <w:tcPr>
            <w:tcW w:w="3374" w:type="dxa"/>
            <w:shd w:val="clear" w:color="auto" w:fill="FFFFFF"/>
          </w:tcPr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Площадка баскетбольная с разметкой 28х15 м. – 1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Площадка волейбольная с разметкой – 18х9 м. – 2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Площадка мини-футбольная с разметкой 40х20м. – 1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Ворота мини-футбольные – 2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Стойки волейбольные – 4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Тренажеры для тренировки волейбольных передач – 2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Щиты баскетбольные с кольцами – 7 шт. (2 игровых с мягкой защитой, 5 тренировочных);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Тумбы прыжковые – 4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Маты гимнастические – 6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Скамейки – 22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Вышка судейская для волейбола – 1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Табло – 1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Мини-табло счетчики для 24 секунд – 2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highlight w:val="cyan"/>
              </w:rPr>
            </w:pPr>
          </w:p>
        </w:tc>
        <w:tc>
          <w:tcPr>
            <w:tcW w:w="3122" w:type="dxa"/>
          </w:tcPr>
          <w:p w:rsidR="00CB1A95" w:rsidRPr="00402346" w:rsidRDefault="00CB1A95" w:rsidP="003A60C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з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спортивных игр № 304 учебно-спортивного комплекса, пл. Юбилейная д.4, к. 2</w:t>
            </w:r>
          </w:p>
        </w:tc>
        <w:tc>
          <w:tcPr>
            <w:tcW w:w="3374" w:type="dxa"/>
            <w:shd w:val="clear" w:color="auto" w:fill="FFFFFF"/>
          </w:tcPr>
          <w:p w:rsidR="00CB1A95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двустворчатый – 11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волейбольные – 10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мини-футбольные – 10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баскетбольные – 20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набивные: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- 5кг. – 5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- 3кг. – 7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теннисные – 20шт.;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Скакалки – 15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Конусы пластмассовые разноцветные – 12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Стойки деревянные - 10 шт.;</w:t>
            </w:r>
          </w:p>
          <w:p w:rsidR="00CB1A95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Корзина для мячей – 1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Защитные маты для в/б стоек – 2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Сетка волейбольная – 2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«Макивара» защита для силовых упражнений баскетболистов – 2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Манекен защитника (баскетбол) – 2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Тренировочная лестница 6 м. – 1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Тренировочная лестница 10 м. – 1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02346">
              <w:rPr>
                <w:rFonts w:ascii="Times New Roman" w:hAnsi="Times New Roman"/>
                <w:bCs/>
                <w:sz w:val="24"/>
                <w:szCs w:val="24"/>
              </w:rPr>
              <w:t>Тренажёры для увеличения прыжка JumpSole - 10 пар</w:t>
            </w:r>
            <w:r w:rsidRPr="00402346"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Силовые тренажеры – 4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Барьеры, регулируемые по высоте – 6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Балансировочные подушки - 5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Эспандеры – 15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Утяжелители для ног – 5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Насос (электрический) – 1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Столы для настольного тенниса – 4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Сетки для настольного тенниса – 4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Ракетки для настольного тенниса – 11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Мячи для настольного тенниса – 15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Ящик с номерами волейбольный для замены игроков – 1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Ящик с номерами баскетбольный для замены игроков – 1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Манишки одноцветные – 10 шт.;</w:t>
            </w:r>
          </w:p>
          <w:p w:rsidR="00CB1A95" w:rsidRPr="00402346" w:rsidRDefault="00CB1A95" w:rsidP="003A60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Полотеры для вытирания площадки – 2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0C5D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930C5D" w:rsidRPr="00B90D2B" w:rsidRDefault="00930C5D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930C5D" w:rsidRPr="00B90D2B" w:rsidRDefault="00930C5D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0D2B">
              <w:rPr>
                <w:rFonts w:ascii="Times New Roman" w:hAnsi="Times New Roman"/>
                <w:i/>
                <w:iCs/>
                <w:sz w:val="24"/>
                <w:szCs w:val="24"/>
              </w:rPr>
              <w:t>Легкая атлетика</w:t>
            </w:r>
          </w:p>
        </w:tc>
        <w:tc>
          <w:tcPr>
            <w:tcW w:w="3122" w:type="dxa"/>
          </w:tcPr>
          <w:p w:rsidR="00930C5D" w:rsidRPr="00B90D2B" w:rsidRDefault="00930C5D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Юбилейная д.4</w:t>
            </w:r>
          </w:p>
          <w:p w:rsidR="00930C5D" w:rsidRPr="00B90D2B" w:rsidRDefault="00930C5D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30C5D" w:rsidRPr="00B90D2B" w:rsidRDefault="00930C5D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930C5D" w:rsidRPr="00B90D2B" w:rsidRDefault="00930C5D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117 посадочных мест, доска информационная пластиковая, экран 3000×2600, проектор мультимедийный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</w:t>
            </w:r>
          </w:p>
        </w:tc>
        <w:tc>
          <w:tcPr>
            <w:tcW w:w="3814" w:type="dxa"/>
          </w:tcPr>
          <w:p w:rsidR="00930C5D" w:rsidRPr="00B90D2B" w:rsidRDefault="00930C5D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930C5D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930C5D" w:rsidRPr="00B90D2B" w:rsidRDefault="00930C5D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30C5D" w:rsidRPr="00B90D2B" w:rsidRDefault="00930C5D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930C5D" w:rsidRPr="00B90D2B" w:rsidRDefault="00930C5D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№501 учебно-спортивного комплекса, пл. Юбилейная д.4, к. 2</w:t>
            </w:r>
          </w:p>
        </w:tc>
        <w:tc>
          <w:tcPr>
            <w:tcW w:w="3374" w:type="dxa"/>
          </w:tcPr>
          <w:p w:rsidR="00930C5D" w:rsidRPr="00B90D2B" w:rsidRDefault="00930C5D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24 посадочных места, доска информационная пластиковая, переносной мультимедиа проектор  BenQ МР 522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510, мышь компьютерная</w:t>
            </w:r>
          </w:p>
        </w:tc>
        <w:tc>
          <w:tcPr>
            <w:tcW w:w="3814" w:type="dxa"/>
          </w:tcPr>
          <w:p w:rsidR="00930C5D" w:rsidRPr="00B90D2B" w:rsidRDefault="00930C5D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930C5D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930C5D" w:rsidRPr="00B90D2B" w:rsidRDefault="00930C5D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30C5D" w:rsidRPr="00B90D2B" w:rsidRDefault="00930C5D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930C5D" w:rsidRPr="00B90D2B" w:rsidRDefault="00930C5D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Зал легкой атлетики №108 учебно-спортивного комплекса, пл. Юбилейная д.4, к. 2</w:t>
            </w:r>
          </w:p>
        </w:tc>
        <w:tc>
          <w:tcPr>
            <w:tcW w:w="3374" w:type="dxa"/>
          </w:tcPr>
          <w:p w:rsidR="00930C5D" w:rsidRPr="00B90D2B" w:rsidRDefault="00930C5D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Зона приземления 3,0×6,0×0,6 м (6 кубов) для прыжков  в высоту – 1 комплект </w:t>
            </w:r>
          </w:p>
          <w:p w:rsidR="00930C5D" w:rsidRPr="00B90D2B" w:rsidRDefault="00930C5D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Защитный чехол – 1 шт.</w:t>
            </w:r>
          </w:p>
          <w:p w:rsidR="00930C5D" w:rsidRPr="00B90D2B" w:rsidRDefault="00930C5D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Стойка для прыжков в высоту соревновательная  – 1 пара</w:t>
            </w:r>
          </w:p>
          <w:p w:rsidR="00930C5D" w:rsidRPr="00B90D2B" w:rsidRDefault="00930C5D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Колодка стартовая соревновательная (переносная)  - 6 шт.</w:t>
            </w:r>
          </w:p>
          <w:p w:rsidR="00930C5D" w:rsidRPr="00B90D2B" w:rsidRDefault="00930C5D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Барьеры соревновательные -7 шт.</w:t>
            </w:r>
          </w:p>
          <w:p w:rsidR="00930C5D" w:rsidRPr="00B90D2B" w:rsidRDefault="00930C5D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Барьеры тренировочные -10 шт.</w:t>
            </w:r>
          </w:p>
          <w:p w:rsidR="00930C5D" w:rsidRPr="00B90D2B" w:rsidRDefault="00930C5D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Мат гимнастический – 6 шт.</w:t>
            </w:r>
          </w:p>
          <w:p w:rsidR="00930C5D" w:rsidRPr="00B90D2B" w:rsidRDefault="00930C5D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Планка для прыжков высоту – 1 шт.</w:t>
            </w:r>
          </w:p>
          <w:p w:rsidR="00930C5D" w:rsidRPr="00B90D2B" w:rsidRDefault="00930C5D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Круг для толкания ядра разборный – 1 шт.</w:t>
            </w:r>
          </w:p>
          <w:p w:rsidR="00930C5D" w:rsidRPr="00B90D2B" w:rsidRDefault="00930C5D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Упор для ног для толкания ядра (съемный) – 1шт.</w:t>
            </w:r>
          </w:p>
          <w:p w:rsidR="00930C5D" w:rsidRPr="00B90D2B" w:rsidRDefault="00930C5D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Мяч теннисный -10 шт.</w:t>
            </w:r>
          </w:p>
          <w:p w:rsidR="00930C5D" w:rsidRPr="00B90D2B" w:rsidRDefault="00930C5D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Рулетка 10 м – 1 шт.</w:t>
            </w:r>
          </w:p>
        </w:tc>
        <w:tc>
          <w:tcPr>
            <w:tcW w:w="3814" w:type="dxa"/>
          </w:tcPr>
          <w:p w:rsidR="00930C5D" w:rsidRPr="00B90D2B" w:rsidRDefault="00930C5D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0C5D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930C5D" w:rsidRPr="00B90D2B" w:rsidRDefault="00930C5D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30C5D" w:rsidRPr="00B90D2B" w:rsidRDefault="00930C5D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930C5D" w:rsidRPr="00402346" w:rsidRDefault="00930C5D" w:rsidP="000F416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з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легкой атлетики №108 учебно-спортивного комплекса, пл. Юбилейная д.4, к. 2</w:t>
            </w:r>
          </w:p>
        </w:tc>
        <w:tc>
          <w:tcPr>
            <w:tcW w:w="3374" w:type="dxa"/>
          </w:tcPr>
          <w:p w:rsidR="00930C5D" w:rsidRPr="00402346" w:rsidRDefault="00930C5D" w:rsidP="000F4165">
            <w:pPr>
              <w:ind w:lef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E44">
              <w:rPr>
                <w:rFonts w:ascii="Times New Roman" w:hAnsi="Times New Roman"/>
                <w:sz w:val="24"/>
                <w:szCs w:val="24"/>
              </w:rPr>
              <w:t>Сектор для прыжков в высоту (в комплекте: мат поролоновый  3</w:t>
            </w:r>
            <w:r>
              <w:rPr>
                <w:rFonts w:ascii="Times New Roman" w:hAnsi="Times New Roman"/>
                <w:sz w:val="24"/>
                <w:szCs w:val="24"/>
              </w:rPr>
              <w:t>×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×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0,6 м - 6 шт.; сто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ки для прыжков в высоту - комплект (2 шт.); планка для прыжков  в высоту 2 шт.)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 xml:space="preserve">тойка для штанги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2 шт.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тойка для дисков</w:t>
            </w:r>
            <w:r>
              <w:rPr>
                <w:rFonts w:ascii="Times New Roman" w:hAnsi="Times New Roman"/>
                <w:sz w:val="24"/>
                <w:szCs w:val="24"/>
              </w:rPr>
              <w:t>; ш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танга (в комплекте 90 кг)</w:t>
            </w:r>
            <w:r>
              <w:rPr>
                <w:rFonts w:ascii="Times New Roman" w:hAnsi="Times New Roman"/>
                <w:sz w:val="24"/>
                <w:szCs w:val="24"/>
              </w:rPr>
              <w:t>; б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арьеры 6 шт.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ектор для толкания ядра разборный (в комплекте: основание, круг, упор)</w:t>
            </w:r>
          </w:p>
        </w:tc>
        <w:tc>
          <w:tcPr>
            <w:tcW w:w="3814" w:type="dxa"/>
          </w:tcPr>
          <w:p w:rsidR="00930C5D" w:rsidRPr="00B90D2B" w:rsidRDefault="00930C5D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0C5D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930C5D" w:rsidRPr="00B90D2B" w:rsidRDefault="00930C5D" w:rsidP="00CB1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30C5D" w:rsidRPr="00B90D2B" w:rsidRDefault="00930C5D" w:rsidP="00CB1A95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930C5D" w:rsidRPr="0040140E" w:rsidRDefault="00930C5D" w:rsidP="00CB1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строений (стадион)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, Псковская область, г. Великие Луки, ул. Клевцова, д б/н</w:t>
            </w:r>
          </w:p>
        </w:tc>
        <w:tc>
          <w:tcPr>
            <w:tcW w:w="3374" w:type="dxa"/>
          </w:tcPr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Круг для толкания ядра – 1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Упор для ног для толкания ядра – 1шт.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Стол-подставка для ядер – 1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Круг для метания диска – 1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Сетка защитная – 1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Стол-подставка для дисков – 1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Барьеры соревновательные -40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Яма для прыжков в длину и тройным – 1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Планка для отталкивания в прыжков в длину и тройным  (съемная) – 2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Перекладина двухуровневая – 1 шт.</w:t>
            </w:r>
          </w:p>
        </w:tc>
        <w:tc>
          <w:tcPr>
            <w:tcW w:w="3814" w:type="dxa"/>
          </w:tcPr>
          <w:p w:rsidR="00930C5D" w:rsidRPr="00B90D2B" w:rsidRDefault="00930C5D" w:rsidP="00CB1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0C5D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930C5D" w:rsidRPr="00B90D2B" w:rsidRDefault="00930C5D" w:rsidP="00CB1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930C5D" w:rsidRPr="00B90D2B" w:rsidRDefault="00930C5D" w:rsidP="00CB1A95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930C5D" w:rsidRPr="0040140E" w:rsidRDefault="00930C5D" w:rsidP="00CB1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Инвентарная комната № 102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комплекса строений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, Псковская область, г. Великие Луки, ул. Клевцова, д б/н</w:t>
            </w:r>
          </w:p>
        </w:tc>
        <w:tc>
          <w:tcPr>
            <w:tcW w:w="3374" w:type="dxa"/>
          </w:tcPr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Ядро соревновательное 3/85 кг – 3шт.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Ядро соревновательное 4/100 кг – 3шт.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Ядро соревновательное 7,26/113 кг – 3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Ядро тренировочное 4 кг – 2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Ядро тренировочное 5 кг – 3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Ядро тренировочное 6 кг – 6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Ядро тренировочное 7,257 кг – 15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Диск соревновательный 1 кг – 3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Диск соревновательный 2 кг – 3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Диск тренировочный 1 кг – 14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Диск тренировочный 2 кг – 30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Граната для метания 500 г – 25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Граната для метания 700 г – 25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Мяч для метания – 50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Указатели метража разметки (колышки)– 36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Указатели метража разметки для сектора метания – 4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Зона приземления 4,0×6,0×0,6 м (6 кубов) для прыжков  в высоту – 1 комплект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Планка для прыжков высоту – 3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Стойка для прыжков в высоту соревновательная  – 1 пара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Стойка для прыжков в высоту тренировочная  –2 пары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Защитный чехол – 1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Колодка стартовая соревновательная (переносная)  - 6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Эстафетные палочки – 30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Флажки 4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Мат гимнастический – 6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Рулетка 10 м – 2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Рулетка 30 м – 1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Рулетка 50 м – 1 шт.</w:t>
            </w:r>
          </w:p>
          <w:p w:rsidR="00930C5D" w:rsidRPr="0040140E" w:rsidRDefault="00930C5D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 xml:space="preserve"> Секундомер электронный </w:t>
            </w:r>
            <w:r w:rsidRPr="0040140E">
              <w:rPr>
                <w:rFonts w:ascii="Times New Roman" w:hAnsi="Times New Roman"/>
                <w:sz w:val="24"/>
                <w:szCs w:val="24"/>
                <w:lang w:val="en-US"/>
              </w:rPr>
              <w:t>Torres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140E">
              <w:rPr>
                <w:rFonts w:ascii="Times New Roman" w:hAnsi="Times New Roman"/>
                <w:sz w:val="24"/>
                <w:szCs w:val="24"/>
                <w:lang w:val="en-US"/>
              </w:rPr>
              <w:t>Stopwatch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 xml:space="preserve"> – 6 шт.</w:t>
            </w:r>
          </w:p>
        </w:tc>
        <w:tc>
          <w:tcPr>
            <w:tcW w:w="3814" w:type="dxa"/>
          </w:tcPr>
          <w:p w:rsidR="00930C5D" w:rsidRPr="00B90D2B" w:rsidRDefault="00930C5D" w:rsidP="00CB1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CB1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Теория и организация адаптивной физической культуры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24 посадочных места, доска информационная пластиковая, переносной мультимедийный проектор  Ben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компьютерная, удлинитель, стол письменный, стул мягкий, столы ученические – 12 штук, стулья ученические – 24 шт., стол–тумба, вешалки – 2 штуки; телевизор «Панасоник», видеомагнитафон «Панасоник».  Набор видеофильмов: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«Уроки физической культуры»- 9 кассет.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Журналы-2шт. («Физическая  культура: воспитание, образование, тренировка», «Теория и практика физической культуры»).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Частные методики адаптивной физической культуры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201 учебного корпуса № 2, пл. Юбилейная д.4, кор.3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12 посадочных мест, столы ученические – 6 шт., стулья ученические – 12 шт.,  письменный стол – 1 шт., мягкий стул – 1 шт., стол малый – 1 шт., вешалка – 1 шт., система очистки и ароматизации воздуха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TherapyAir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» - 1 шт., доска учебная пластиковая – 1 шт, осветительная лампа над доской – 1 шт.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274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205 учебного корпуса № 2, пл. Юбилейная д.4, кор.3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26 посадочных мест, столы ученические – 13 шт., вешалки – 2 шт., шкаф одностворчатый – 1 шт., 2-х створчатый – 3 шт., стол преподавательский – 1 шт., стул преподавательский – 1 шт., доска информационная пластиковая – 1 шт., шведская стенка – 2 секции, экран 2400×1700,  проектор мультимедийный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BenQW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1000 c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Лицензия № 42024904 от 09.04.2007 Windows XP "Центр регионального планирования,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АНО", 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305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211 учебного корпуса № 2, пл. Юбилейная д.4, кор.3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Фитболы разного диаметра – 17 шт., ленты различных цветов – 3 шт., обруч -1 шт., кегли -10 шт., напольные коврики для занятий – 12 шт., гимнастическая скамейка – 1 шт., гимнастические палки – 8 шт.,  бубен – 1 шт., поролоновые кубики – 14 шт., мячи - «ёжики» - 3 шт., теннисные мячи – 2 шт., мячи малые – 9 шт., скакалка -1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Патология и тератология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205 учебного корпуса № 2, пл. Юбилейная д.4, кор.3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26 посадочных мест, столы ученические – 13 шт., вешалки – 2 шт., шкаф одностворчатый – 1 шт., 2-х створчатый – 3 шт., стол преподавательский – 1 шт., стул преподавательский – 1 шт., доска информационная пластиковая – 1 шт., шведская стенка – 2 секции, экран 2400×1700,  проектор мультимедийный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BenQW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1000 c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Лицензия № 42024904 от 09.04.2007 Windows XP "Центр регионального планирования,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АНО", 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206 учебного корпуса № 2, пл. Юбилейная д.4, кор.3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11 посадочных мест, доска информационная пластиковая – 1 шт., двухстворчатые шкафы – 3 шт., столы письменные – 2 шт, стул мягкий – 1 шт., столы ученические – 6 шт., стулья ученические – 12 шт., вешалки напольные для одежды – 2 шт., секундомер, кушетка.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Переносной мультимедийный проектор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монитор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721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системный блок, мышь компьютерная, клавиатура компьютера, сетевой фильтр, компьютерный комплекс для психофизиологического тестирования «НС-ПсихоТест» - 587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42024904 от 09.04.2007 Windows XP "Центр регионального планирования, АНО" Лицензия № 43246213 от 21.12.2007 Office Enterprise 2007 "Биг Компьютерс"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3169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Частная патология 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201 учебного корпуса № 2, пл. Юбилейная д.4, кор.3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ind w:firstLine="1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12 посадочных мест, столы ученические – 6 шт., стулья ученические – 12 шт.,  письменный стол – 1 шт., мягкий стул – 1 шт., стол малый – 1 шт., вешалка напольная – 1 шт., система очистки и ароматизации воздуха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TherapyAir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» - 1 шт., доска учебная пластиковая – 1 шт, осветительная лампа над доской – 1 шт., кушетка, электронные весы, ростомер, сантиметровая лента.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690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205 учебного корпуса № 2, пл. Юбилейная д.4, кор.3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26 посадочных мест, столы ученические – 13 шт., вешалки – 2 шт., шкаф одностворчатый – 1 шт., 2-х створчатый – 3 шт., стол преподавательский – 1 шт., стул преподавательский – 1 шт., доска информационная пластиковая – 1 шт., шведская стенка – 2 секции, экран 2400×1700,  проектор мультимедийный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BenQW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1000 c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Лицензия № 42024904 от 09.04.2007 Windows XP "Центр регионального планирования,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АНО", 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1081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206 учебного корпуса № 2, пл. Юбилейная д.4, кор.3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11 посадочных мест, доска информационная пластиковая – 1 шт., двухстворчатые шкафы – 3 шт., столы письменные – 2 шт, стул мягкий – 1 шт., столы ученические – 6 шт., стулья ученические – 12 шт., 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>вешалки напольные для одежды – 2 шт., секундомер, кушетка, учебно-наглядные пособия (плакаты) – 3 шт.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Переносной мультимедийный проектор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монитор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721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системный блок, мышь компьютерная, клавиатура компьютера, сетевой фильтр, компьютерный комплекс для психофизиологического тестирования «НС-ПсихоТест» - 587.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42024904 от 09.04.2007 Windows XP "Центр регионального планирования, АНО" Лицензия № 43246213 от 21.12.2007 Office Enterprise 2007 "Биг Компьютерс"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Специальная психология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224 учебного корпуса № 1, пл. Юбилейная д.4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столы ученические - 11, стулья ученические - 22, 1 письменный стол, 1 мягкий стул, 1 трибуна, 2 вешалки, шкаф. Проектор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831-60745-00,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интерактивная доска – 94800-00,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560-38402-00, мышь компьютерная.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Практический материал (бланки психодиагностических методик: методика «Прогрессивные матрицы Равена» (детский вариант), «Оценочная шкала раннего детского аутизма»,</w:t>
            </w:r>
            <w:r w:rsidRPr="00B90D2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«Шкала оценки поведения ребенка»,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методика «Произвольное владение речью», методика диагностики речевых нарушений школьников Т.А. Фотековой, Т.В. Атухтиной</w:t>
            </w:r>
            <w:r w:rsidRPr="00B90D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) по 10 шт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Специальная педагогика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24 посадочных места, доска информационная пластиковая, переносной мультимедийный проектор  Ben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, мышь компьютерная, удлинитель, стол письменный, стул мягкий, столы ученические – 12 штук, стулья ученические – 24 шт., стол–тумба, вешалки – 2 штуки.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840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Безопасность жизнедеятельности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Аудитория № 221, здание 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 7 шт.; стол преподавателя - 1 шт.; стулья -  15 шт.;  доска информационная пластиковая с креплением для интерактивной доски (100Х150 см.); телевизор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-14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1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; видеоплеер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414; переносной мультимедийный проектор  BenQ МР 523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, модель: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560; проекционный экран (переносной); мышь компьютерная; комплекты раздаточных материалов: «Безопасность дорожного движения», «Пулевая стрельба», «Основы военной службы»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CB1A95" w:rsidRPr="00B90D2B" w:rsidTr="00B90D2B">
        <w:trPr>
          <w:gridAfter w:val="1"/>
          <w:wAfter w:w="3374" w:type="dxa"/>
          <w:trHeight w:val="2457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Аудитория № 225, здание  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учебного корпуса №1, пл. Юбилейная д.4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24 посадочных места, стол ученический - 12 шт.; стол преподавателя - 1 шт.; стулья - 25 шт.; доска информационная пластиковая, двусторонняя (100х150 см.); трибуна лекционная - 1 шт.; подставка под видеотехнику - 1 шт.; телевизор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Vestel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VR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74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STF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- 2915; медиа плеер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Soundmax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SM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-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DVD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5113; переносной мультимедийный проектор  BenQ МР 523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модель: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560; проекционный экран (переносной); мышь компьютерная; навесные стенды: «Пожарная безопасность», «Угроза терактов», «Техногенные ЧС», «Поражающие факторы ОМП», «Природные ЧС», «Первая медицинская помощь», «Индивидуальные средства защиты»; комплекты раздаточных материалов: «Безопасность дорожного движения», «Пулевая стрельба», «Основы военной службы»; противогаз ГП-7 - 20 шт.; респираторы У-2 - 20 шт.; макет медицинской аптечки АИ-2 - 5 шт.; макет перевязочного пакета ПП-1 - 3 шт.; костюм общевойсковой защитный (ОЗК) - 2 шт.; прибор радиационной разведки ДП-5А  - 2 шт.; общевойсковой прибор химической разведки ВПХР - 2 шт.; комплект индивидуальных дозиметров ДП-22В - 1 шт.; комплект индивидуальных дозиметров ДП-24 - 1 шт.;  комплект индивидуальных дозиметров ИД-1 - 1 шт.; манекен для тренировки по одеванию СИЗОД - 2 шт.; стенд электронный - «Автомат Калашникова» - 1 шт.; макет ручных гранат - 2 шт.; макет подсумка с двумя магазинами - 1 шт.; учебные пособия - «Гражданская оборона», «Гражданская защита», «Начальная военная подготовка», «Безопасность жизнедеятельности в чрезвычайных ситуациях», «Педагогика», «Защитные сооружения гражданской обороны», «Военная топография»; видеодиски с учебными фильмами - 10 шт. 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Научно-методическая деятельность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с мебелью №102 учебного корпуса № 1, пл. Юбилейная д.4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30 посадочных мест, вешалки – 2 штуки, шкаф двухстворчатый; стол компьютер</w:t>
            </w:r>
            <w:bookmarkStart w:id="0" w:name="_GoBack"/>
            <w:bookmarkEnd w:id="0"/>
            <w:r w:rsidRPr="00B90D2B">
              <w:rPr>
                <w:rFonts w:ascii="Times New Roman" w:hAnsi="Times New Roman"/>
                <w:sz w:val="24"/>
                <w:szCs w:val="24"/>
              </w:rPr>
              <w:t xml:space="preserve">ный; стол преподавательский; столы ученические – 15 штук, стулья ученические – 30 штук; доска информационная пластиковая, персональный компьютер Формоза; монитор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710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; клавиатура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компьютерная; сантиметровая лента – 1 штука, кистевой динамометр ДК-100 – 1 штука; электронный пульсометр Polar, электронный аппарат для измерения артериального давления – 1 штука; механические аппараты для измерения артериального давления – 2 штуки; фонендоскопы – 2 штуки; Научно-теоретический журнал «Теория и практика физической культуры», 2005-2013 гг. – 21 штука; Научно-методический журнал «Физическая культура: воспитание, образование, тренировка», 2012 г. - 4 штуки; Методические указания к практическим занятиям по темам (распечатки):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«Основные требования к выполнению выпускной квалификационной работы бакалавра» - 10 штук; «Основные методы научных исследований в области физической культуры и спорта и адаптивной физической культуры. Педагогические методы исследования» - 10 штук»; «Методы физической подготовленности спортсмена» - 10 штук; «Медико-биологические методы исследования» - 10 штук; «Математико-статистические методы исследования» - 10 штук.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Электронный читальный зал библиотеки пристроенного учебного корпуса пл. Юбилейная д.4, к.1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Персональные компьютеры 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ТОНК 1507 – 10 штук, мониторы Samsung 710N – 10 штук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Методические указания к практическим занятиям по темам (распечатки):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«Требования к оформлению библиографического описания документа»;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«Примерные темы выпускных квалификационных работ по направлению подготовки </w:t>
            </w:r>
            <w:r w:rsidRPr="00B90D2B">
              <w:rPr>
                <w:rFonts w:ascii="Times New Roman" w:hAnsi="Times New Roman"/>
                <w:bCs/>
                <w:sz w:val="24"/>
                <w:szCs w:val="24"/>
              </w:rPr>
              <w:t>49.03.02 – «Физическая культура для лиц с отклонениями в состоянии здоровья (адаптивная физическая культура)».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42024904 от 02.04.2013 Windows 7 "ООО 'Формоза'"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Русский язык и культура речи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Лекционная аудитория 207 учебного корпуса № 1, 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пл. Юбилейная д.4.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 посадочных мест,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ученические столы – 25 шт., ученические стулья –81 шт., трибуна, кронштейн для проектора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, мультимедиа проектор 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831-70348-00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540-29812-00, мышь компьютерная,</w:t>
            </w:r>
            <w:r w:rsidRPr="00B90D2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экран настенный размеры 3000х2600; информационная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трибуна, вешалки напольные - 2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Аудитория 204 учебного корпуса № 1. 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пл. Юбилейная д.4 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11 посадочных мест, ученические столы – 10, ученические стулья –14, стол преподавательский – 1, офисный стул-1, вешалка – 1, доска меловая -1,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ерсональный компьютер ТОНК 1207- 11шт,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монитор LG F700P- 11шт,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переносная информационная (меловая) доска.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Операционная система (лицензия) - Лицензия № 42024904 от 09.04.2007 Windows XP «Центр регионального планирования, АНО»</w:t>
            </w:r>
          </w:p>
          <w:p w:rsidR="00CB1A95" w:rsidRPr="00E25C91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Программное обеспечение (лицензия) - </w:t>
            </w:r>
            <w:r w:rsidRPr="00B90D2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Лицензия № 43246213 от 21.12.2007 Office Enterprise 2007 «Биг Компьютерс».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Физическая культура (туризм и спортивное ориентирование)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217 учебного корпуса № 1, пл. Юбилейная д.4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132 посадочных мест, доска информационная пластиковая, экран 3000×2600, проектор мультимедийный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компьютерная; вешалки – 3шт., трибуна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E27943" w:rsidRPr="00B90D2B" w:rsidRDefault="00E27943" w:rsidP="00E279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туристического оборудования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учебного корпуса № 2, пл. Юбилейная д. 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Байдарка «Таймень-2» - 12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Генератор -1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Палатка полусфера – 6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Ведро, эмалированное с крышкой – 6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Коврик туристический – 30 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Мешок спальный -19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Восьмерка классическая с рогами – 12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Зажим ручной «Жумар» правый- 5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Зажим ручной «Жумар» правый- 5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Карабин «Венто» - 25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Каска – 15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«Кошки» альп.- 10 пар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Ледоруб «Памир»-10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Набор котлов тур. -1 набор.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Столик для ориентирования-10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Страховочная система нижняя-20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Страховочная система верхняя -20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Тент – 1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Веревка альп. – 200 м. 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Скалодром с зацепами- 1шт.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Рюкзак тур. 6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Призмы ориентирования – 15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Компостеры ориентирования. – 215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Набор карт спортивных – 26 шт. 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Станции  базовые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SFR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15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Станции  считки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SFR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1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Карточки электронные «ЧИП» - 100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Карты спортивные в электронном варианте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OCAD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12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Карточки для технической подготовки  - 4 комплекта.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Компаса 10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История физической культуры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Юбилейная д.4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117 посадочных мест, доска информационная пластиковая, экран 3000×2600, проектор мультимедийный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, мышь компьютерная, вешалки – 3шт., трибуна.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24 посадочных места, доска информационная пластиковая, переносной мультимедийный проектор  Ben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, мышь компьютерная, удлинитель, стол письменный, стул мягкий, столы ученические – 12 штук, стулья ученические – 24 шт., стол–тумба, вешалки – 2 штуки. Телевизор «Панасоник», видеомагнитафон «Панасоник». 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Набор видеофильмов: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«Уроки физической культуры»-9 кассет.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Практикум по курсу ИФК – 8 шт.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Тестовые задания по разделам ИФК.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Видеоролики: «Система физического воспитания в Древней Греции», «Физическое воспитание в Древней Руси».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Менеджмент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Аудитория 103 здания общежития с пристроенным учебным корпусом пл. Юбилейная д.4, к. 1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C56E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стулья ученические – 27 штук, столы ученические – 11 штук, тумба 1,  информационная доска стационарная с подсветкой, экран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LUMA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выдвижной, кронштейн для проектора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, трибуна переносная, проектор мультимедийный переносной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NP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63, вешалки напольные- 2 шт., ноутбук hp Compad 8710p-43857-00, мышь компьютерная</w:t>
            </w:r>
            <w:r w:rsidR="00C56E80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Компьютерс".</w:t>
            </w:r>
          </w:p>
          <w:p w:rsidR="00CB1A95" w:rsidRPr="00B90D2B" w:rsidRDefault="00CB1A95" w:rsidP="00C56E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104 здания общежития с пристроенным учебным корпусом пл. Юбилейная д.4, к. 1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1F5A8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26 посадочных мест, стулья ученические – 27 штук, столы ученические – 13 штук, тумба 1. информационная доска стационарная с подсветкой, трибуна переносная, вешалки напольные- 2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Лекционная аудитория 207 учебного корпуса № 1, 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пл. Юбилейная д.4.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 посадочных мест,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ученические столы – 25 шт., ученические стулья –81 шт., 1- кафедра, кронштейн для проектора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SMS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мультимедиа проектор 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831-70348-00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540-29812-00, мышь компьютерная,</w:t>
            </w:r>
            <w:r w:rsidRPr="00B90D2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экран настенный размеры 3000х2600; информационная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(меловая) доска стационарная с подсветкой, трибуна, вешалки напольные - 2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124 учебного корпуса № 1, пл. Юбилейная д. 4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45 посадочных мест, ученические столы – 15, ученические стулья – 45, 1 трибуна, 2 вешалки. Телевизор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40 дюймов,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540,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мышь компьютерная.</w:t>
            </w:r>
          </w:p>
        </w:tc>
        <w:tc>
          <w:tcPr>
            <w:tcW w:w="3814" w:type="dxa"/>
          </w:tcPr>
          <w:p w:rsidR="00C56E80" w:rsidRDefault="00C56E80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6E80" w:rsidRDefault="00C56E80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6E80" w:rsidRDefault="00C56E80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56E80" w:rsidRDefault="00C56E80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OfficeEnterprise 2007 "Биг Компьютерс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217 учебного корпуса № 1, пл. Юбилейная д.4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132 посадочных мест, доска информационная пластиковая, экран 3000×2600, проектор мультимедийный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компьютерная, вешалка – 3 шт., трибуна.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217 учебного корпуса № 1, пл. Юбилейная д.4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132 посадочных мест, доска информационная пластиковая, экран 3000×2600, проектор мультимедийный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компьютерная; Мультимедийное сопровождение преподаваемой дисциплины. Вешалки – 3шт., трибуна.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Электронный и механический тонометры – 2 шт., динамометр кистевой – 1 шт., линейки – 10 шт., карандаши – 10 шт., электронные калькуляторы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Citizen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5 шт. Лабораторная работа исследовательского типа « Исследование колебаний» - 10 шт., Лабораторная работа исследовательского типа «Изучение движения тела, скользящего по наклонной плоскости, без трения» - 10 шт., Лабораторная работа «Изучение изменения кровотока при физической нагрузке методом измерения артериального давления» - 10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с мебелью № 216 учебного корпуса № 1, пл. Юбилейная д.4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30 посадочных мест, 1 вешалки; 1 шкаф двухстворчатый; 1 демонстрационный; 2 преподавательских стола; стул для преподавателя; столы ученические – 10 штук, табуреты – 24 штуки;  доска информационная пластиковая, экран на штативе  1800×1500, переносной проектор мультимедийный BenQ, ноутбук Е 410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компьютерная; справочно-табличный материал – 10 папок; справочник биохимика – 1; калькуляторы – 6; Настольные штативы - 10; Прибор Сиреньева - 1; Дистиллятор стеклянный АД-4Л - 1; Дистиллятор электрический -1;       Реостат - 1; Фотоэлектроколориметры - 2; насос вакуумный - 1; Весы электронные HL 200 - 1; рН-метр - 1; Баня водяная - 1; Пипетки автоматические, 20-1000 мкл - 14; Дозатор растворов,  Minilab 100 - 1;  Спиртовки - 6; Колбы мерные, 0.1-2.0 л - 20; Пробирки лабораторные - 100; Штативы для пробирок - 10.</w:t>
            </w:r>
          </w:p>
          <w:p w:rsidR="00CB1A95" w:rsidRPr="009C64F5" w:rsidRDefault="00CB1A95" w:rsidP="00B90D2B">
            <w:pPr>
              <w:pStyle w:val="ab"/>
              <w:spacing w:before="60"/>
              <w:ind w:left="0"/>
              <w:jc w:val="both"/>
            </w:pPr>
            <w:r w:rsidRPr="00B90D2B">
              <w:rPr>
                <w:lang w:eastAsia="en-US"/>
              </w:rPr>
              <w:t>Реактивы (количество, кг): Гидрат окиси калия - 1.0;  Медь сернокислая -  0.5; Аммоний хлористый - 0.5; Барий хлористый - 0.5; Барий азотнокислый - 0.5; Меди окись - 0.5; Аммоний молибденовокислый - 0.5;  Калий фосфорнокислый - 0.5; Калий хромокислый - 0.7;  Кислота уксусная - 0.8;  Аммония сульфа - 0.5; Натрий серноватистокислый   -0.5;  Глюкоза - 0.8;  Лактоза - 1.0; Фруктоза - 0.25; Сахароза - 0.1; Селен, гранулы - 0.2;  Индикатор метилрот - 0.05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Компьютерная обработка данных экспериментальных исследований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218 учебного корпуса № 1, пл. Юбилейная д.4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10 столов компьютерных; стулья ученические – 15 шт.; табуреты – 4 шт.; стол преподавателя - 2 шт.; компьютерное кресло - 1 шт.; шкаф двустворчатый - 1 шт.; доска классная поворотная - 1 шт.; магниты - 4 шт.; мел, стиральная тряпка; маркеры для доски - 4 шт.; губки для доски - 2 шт.; лазерная указка - 1 шт.; вешалка-стойка - 1 шт.; тумбочка - 1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Укомплектованные персональные компьютеры Формоза - 11 шт. с мониторами 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Samsung 710N.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Переносной мультимедийный проектор BenQ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MP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523 с мультимедийным сопровождением преподаваемой дисциплины. Сканер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Scaniet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4010 - 1 шт.; принтер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Laser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Jet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2015 - 1 шт.; сантиметровая лента, динамометр кистевой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699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Адаптация к физическим нагрузкам лиц с отклонениями в состоянии здоровья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201 учебного корпуса № 2, пл. Юбилейная д. 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12 посадочных мест, столы ученические – 6 шт., стулья ученические – 12 шт.,  письменный стол – 1 шт., мягкий стул – 1 шт., стол малый – 1 шт., вешалка напольная – 1 шт., система очистки и ароматизации воздуха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TherapyAir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» - 1 шт., доска учебная пластиковая – 1 шт., осветительная лампа над доской – 1 шт., инвалидное кресло-коляска «Катаржина» - 1 шт., антропометр -  1 шт., весы электронные – 1 шт., сантиметровые ленты – 2 шт., спирометры суховоздушные – 2 шт., кистевой динамометр – 1 шт.,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электронные тонометры – 2 шт., спирт, вата.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1500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205 учебного корпуса № 2, пл. Юбилейная д.4, кор.3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26 посадочных мест, столы ученические – 13 шт., вешалки – 2 шт., шкаф одностворчатый – 1 шт., 2-х створчатый – 3 шт., стол преподавательский – 1 шт., стул преподавательский – 1 шт., доска информационная пластиковая – 1 шт., шведская стенка – 2 секции, экран 2400×1700,  проектор мультимедийный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BenQW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1000 c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Лицензия № 42024904 от 09.04.2007 Windows XP "Центр регионального планирования,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АНО", 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693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211 учебного корпуса № 2, пл. Юбилейная д.4, кор.3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Фитболы разного диаметра – 17 шт., ленты различных цветов – 3 шт., обруч - 1 шт., кегли -10 шт., напольные коврики для занятий – 12 шт., гимнастическая скамейка – 1 шт., гимнастические палки – 8 шт.,  бубен – 1 шт., поролоновые кубики – 14 шт., мячи-«ёжики» - 3 шт., теннисные мячи – 2 шт., мячи малые – 9 шт., скакалка -1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2258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Модуль «Адаптивное физическое воспитание различных возрастных групп»: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Адаптивное физическое воспитание детей дошкольного возраста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Адаптивное физическое воспитание школьников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90D2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Адаптивное физическое воспитание студентов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Юбилейная д.4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117 посадочных мест, доска информационная пластиковая, экран 3000×2600, проектор мультимедийный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компьютерная, вешалки – 3шт., трибуна.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692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104 учебного корпуса №2, пл. Юбилейная д.4,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36 посадочных мест, доска информационная пластиковая, экран 2400×1700, проектор мультимедийный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, мышь компьютерная, вешалки –1шт.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АНО" Лицензия № 43246213 от 21.12.2007 Office Enterprise 2007 "Биг Компьютерс"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Психология развития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125 учебного корпуса № 1, пл. Юбилейная д. 4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54 посадочных места, ученические столы – 18, ученические стулья - 54, 1 письменный стол, 1 стул,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 трибуна, 2 вешалки. Телевизор 50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- 49318-00,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540-29812-00, мышь компьютерная.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Социальная защита инвалидов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Аудитория 204 учебного корпуса № 1. 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пл. Юбилейная д.4 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11 посадочных мест, ученические столы – 10, ученические стулья – 14, стол преподавательский – 1, офисный стул-1, вешалка – 1, доска меловая -1,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ерсональный компьютер ТОНК 1207- 11шт,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монитор LG F700P- 11шт,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переносная информационная (меловая) доска,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DVD-диск</w:t>
            </w:r>
            <w:r w:rsidRPr="00B90D2B">
              <w:rPr>
                <w:rStyle w:val="apple-converted-spac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B90D2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"КонсультантПлюс: Высшая школа" - 11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Операционная система (лицензия) - Лицензия № 42024904 от 09.04.2007 Windows XP «Центр регионального планирования, АНО»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Программное обеспечение (лицензия) - </w:t>
            </w:r>
            <w:r w:rsidRPr="00B90D2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Лицензия № 43246213 от 21.12.2007 Office Enterprise 2007 «Биг Компьютерс»,</w:t>
            </w:r>
          </w:p>
          <w:p w:rsidR="001F5A8A" w:rsidRDefault="001F5A8A" w:rsidP="001F5A8A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КонсультантПлюс:</w:t>
            </w:r>
          </w:p>
          <w:p w:rsidR="001F5A8A" w:rsidRPr="001F5A8A" w:rsidRDefault="001F5A8A" w:rsidP="001F5A8A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 Бухгалтер: Версия Проф Вопросы-ответы ЛСВ сетевая версия - регистрационный №</w:t>
            </w:r>
            <w:r w:rsidRPr="001F5A8A">
              <w:rPr>
                <w:color w:val="000000"/>
              </w:rPr>
              <w:t>538759</w:t>
            </w:r>
          </w:p>
          <w:p w:rsidR="001F5A8A" w:rsidRPr="001F5A8A" w:rsidRDefault="001F5A8A" w:rsidP="001F5A8A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F5A8A">
              <w:rPr>
                <w:color w:val="000000"/>
              </w:rPr>
              <w:t>СС КонсультантБухгалтер: Корреспонденция счетов ЛСВ сетевая версия - регистрационный №120133</w:t>
            </w:r>
          </w:p>
          <w:p w:rsidR="00CB1A95" w:rsidRPr="00B90D2B" w:rsidRDefault="001F5A8A" w:rsidP="001F5A8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5A8A">
              <w:rPr>
                <w:rFonts w:ascii="Times New Roman" w:hAnsi="Times New Roman"/>
                <w:color w:val="000000"/>
              </w:rPr>
              <w:t>СС КонсультантПлюс: Консультации для бюджетных организаций ЛСВ сетевая версия – регистрационный №104645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Правовые основы профессиональной деятельности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Аудитория 204 учебного корпуса № 1. 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пл. Юбилейная д.4 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11 посадочных мест, ученические столы – 10, ученические стулья – 14, стол преподавательский – 1, офисный стул-1, вешалка – 1, доска меловая -1,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ерсональный компьютер ТОНК 1207- 11шт,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монитор LG F700P- 11шт,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переносная информационная (меловая) доска,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DVD-диск</w:t>
            </w:r>
            <w:r w:rsidRPr="00B90D2B">
              <w:rPr>
                <w:rStyle w:val="apple-converted-spac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  <w:r w:rsidRPr="00B90D2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"КонсультантПлюс: Высшая школа" - 11 шт.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Операционная система (лицензия) - Лицензия № 42024904 от 09.04.2007 Windows XP «Центр регионального планирования, АНО»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Программное обеспечение (лицензия) - </w:t>
            </w:r>
            <w:r w:rsidRPr="00B90D2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Лицензия № 43246213 от 21.12.2007 Office Enterprise 2007 «Биг Компьютерс»,</w:t>
            </w:r>
          </w:p>
          <w:p w:rsidR="00C56E80" w:rsidRDefault="00C56E80" w:rsidP="00C56E80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 Плюс:</w:t>
            </w:r>
          </w:p>
          <w:p w:rsidR="00C56E80" w:rsidRDefault="00C56E80" w:rsidP="00C56E80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 Плюс: Версия Проф ЛСВ сетевая версия  - регистрационный  № 463952</w:t>
            </w:r>
            <w:r>
              <w:rPr>
                <w:color w:val="000000"/>
              </w:rPr>
              <w:br/>
              <w:t>СС КонсультантПлюс: Комментарии законодательства ЛСВ сетевая версия – регистрационный №125282</w:t>
            </w:r>
          </w:p>
          <w:p w:rsidR="00C56E80" w:rsidRDefault="00C56E80" w:rsidP="00C56E80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Псковский выпуск ЛСВ сетевая версия – регистрационный №70406  </w:t>
            </w:r>
          </w:p>
          <w:p w:rsidR="00CB1A95" w:rsidRPr="00C56E80" w:rsidRDefault="00C56E80" w:rsidP="00C56E80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КонсультантПлюс: Консультации для бюджетных организаций ЛСВ сетевая версия – регистрационный №104645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Биохимия человека</w:t>
            </w:r>
          </w:p>
        </w:tc>
        <w:tc>
          <w:tcPr>
            <w:tcW w:w="3122" w:type="dxa"/>
          </w:tcPr>
          <w:p w:rsidR="00CB1A95" w:rsidRPr="001B08D8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8D8">
              <w:rPr>
                <w:rFonts w:ascii="Times New Roman" w:hAnsi="Times New Roman"/>
                <w:sz w:val="24"/>
                <w:szCs w:val="24"/>
              </w:rPr>
              <w:t>Лаборатория с мебелью № 216 учебного корпуса № 1, пл. Юбилейная д.4</w:t>
            </w:r>
          </w:p>
        </w:tc>
        <w:tc>
          <w:tcPr>
            <w:tcW w:w="3374" w:type="dxa"/>
          </w:tcPr>
          <w:p w:rsidR="00CB1A95" w:rsidRPr="001B08D8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8D8">
              <w:rPr>
                <w:rFonts w:ascii="Times New Roman" w:hAnsi="Times New Roman"/>
                <w:sz w:val="24"/>
                <w:szCs w:val="24"/>
              </w:rPr>
              <w:t xml:space="preserve">30 посадочных мест, 1 вешалки; 1 шкаф двухстворчатый; 1 демонстрационный; 2 преподавательских стола; стул для преподавателя; столы ученические – 10 штук, табуреты – 24 штуки;  доска информационная пластиковая, экран на штативе  1800×1500, переносной проектор мультимедийный BenQ, ноутбук Е 410 </w:t>
            </w:r>
            <w:r w:rsidRPr="001B08D8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 xml:space="preserve">, мышь компьютерная; справочно-табличный материал – 10 папок; справочник биохимика – 1; калькуляторы – 6; велоэргометр </w:t>
            </w:r>
            <w:r w:rsidRPr="001B08D8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08D8">
              <w:rPr>
                <w:rFonts w:ascii="Times New Roman" w:hAnsi="Times New Roman"/>
                <w:sz w:val="24"/>
                <w:szCs w:val="24"/>
                <w:lang w:val="en-US"/>
              </w:rPr>
              <w:t>Ergomedic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 xml:space="preserve"> 894 </w:t>
            </w:r>
            <w:r w:rsidRPr="001B08D8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 xml:space="preserve">- 1 комплект; глюкометр </w:t>
            </w:r>
            <w:r w:rsidRPr="001B08D8">
              <w:rPr>
                <w:rFonts w:ascii="Times New Roman" w:hAnsi="Times New Roman"/>
                <w:sz w:val="24"/>
                <w:szCs w:val="24"/>
                <w:lang w:val="en-US"/>
              </w:rPr>
              <w:t>Accu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>-</w:t>
            </w:r>
            <w:r w:rsidRPr="001B08D8">
              <w:rPr>
                <w:rFonts w:ascii="Times New Roman" w:hAnsi="Times New Roman"/>
                <w:sz w:val="24"/>
                <w:szCs w:val="24"/>
                <w:lang w:val="en-US"/>
              </w:rPr>
              <w:t>Chek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08D8">
              <w:rPr>
                <w:rFonts w:ascii="Times New Roman" w:hAnsi="Times New Roman"/>
                <w:sz w:val="24"/>
                <w:szCs w:val="24"/>
                <w:lang w:val="en-US"/>
              </w:rPr>
              <w:t>Active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 xml:space="preserve"> – 1 комплект; лактометр </w:t>
            </w:r>
            <w:r w:rsidRPr="001B08D8">
              <w:rPr>
                <w:rFonts w:ascii="Times New Roman" w:hAnsi="Times New Roman"/>
                <w:sz w:val="24"/>
                <w:szCs w:val="24"/>
                <w:lang w:val="en-US"/>
              </w:rPr>
              <w:t>Accutrend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08D8">
              <w:rPr>
                <w:rFonts w:ascii="Times New Roman" w:hAnsi="Times New Roman"/>
                <w:sz w:val="24"/>
                <w:szCs w:val="24"/>
                <w:lang w:val="en-US"/>
              </w:rPr>
              <w:t>Lactate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 xml:space="preserve"> – 1 комплект; Настольные штативы - 10; Прибор Сиреньева - 1; Дистиллятор стеклянный АД-4Л - 1; Дистиллятор электрический - 1;Реостат - 1; Фотоэлектроколориметры - 2; насос вакуумный - 1;Весы электронные HL 200 - 1; рН-метр - 1; Баня водяная - 1; Пипетки автоматические, 20-1000 мкл - 14; Дозатор растворов,  Minilab 100 - 1;  Спиртовки - 6; Колбы мерные, 0.1-2.0 л - 20; Пробирки лабораторные - 100; Штативы для пробирок - 10.</w:t>
            </w:r>
          </w:p>
          <w:p w:rsidR="00CB1A95" w:rsidRPr="001B08D8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8D8">
              <w:rPr>
                <w:rFonts w:ascii="Times New Roman" w:hAnsi="Times New Roman"/>
                <w:sz w:val="24"/>
                <w:szCs w:val="24"/>
              </w:rPr>
              <w:t>Реактивы (количество, кг): Гидрат окиси калия - 1.0; Медь сернокислая-0.5; Аммоний хлористый - 0.5; Аммоний молибденовокис - 0.5; Калий хромокислый - 0.7; Кислота уксусная - 0.8;  Аммония сульфат - 0.5; Г - 0.25; Сахароза - 0.1; Селен, гранулы - 0.2; Индикатор метилрот - 0.05.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1B08D8" w:rsidRDefault="00CB1A95" w:rsidP="000F2D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08D8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 лаборатории № 216 учебного корпуса № 1, пл. Юбилейная д.4</w:t>
            </w:r>
          </w:p>
        </w:tc>
        <w:tc>
          <w:tcPr>
            <w:tcW w:w="3374" w:type="dxa"/>
          </w:tcPr>
          <w:p w:rsidR="00CB1A95" w:rsidRPr="001B08D8" w:rsidRDefault="00CB1A95" w:rsidP="000F2D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8D8">
              <w:rPr>
                <w:rFonts w:ascii="Times New Roman" w:hAnsi="Times New Roman"/>
                <w:sz w:val="24"/>
                <w:szCs w:val="24"/>
              </w:rPr>
              <w:t xml:space="preserve">Глюкометр </w:t>
            </w:r>
            <w:r w:rsidRPr="001B08D8">
              <w:rPr>
                <w:rFonts w:ascii="Times New Roman" w:hAnsi="Times New Roman"/>
                <w:sz w:val="24"/>
                <w:szCs w:val="24"/>
                <w:lang w:val="en-US"/>
              </w:rPr>
              <w:t>Accu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>-</w:t>
            </w:r>
            <w:r w:rsidRPr="001B08D8">
              <w:rPr>
                <w:rFonts w:ascii="Times New Roman" w:hAnsi="Times New Roman"/>
                <w:sz w:val="24"/>
                <w:szCs w:val="24"/>
                <w:lang w:val="en-US"/>
              </w:rPr>
              <w:t>Chek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08D8">
              <w:rPr>
                <w:rFonts w:ascii="Times New Roman" w:hAnsi="Times New Roman"/>
                <w:sz w:val="24"/>
                <w:szCs w:val="24"/>
                <w:lang w:val="en-US"/>
              </w:rPr>
              <w:t>Active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 xml:space="preserve"> – 1 комплект; лактометр </w:t>
            </w:r>
            <w:r w:rsidRPr="001B08D8">
              <w:rPr>
                <w:rFonts w:ascii="Times New Roman" w:hAnsi="Times New Roman"/>
                <w:sz w:val="24"/>
                <w:szCs w:val="24"/>
                <w:lang w:val="en-US"/>
              </w:rPr>
              <w:t>Accutrend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B08D8">
              <w:rPr>
                <w:rFonts w:ascii="Times New Roman" w:hAnsi="Times New Roman"/>
                <w:sz w:val="24"/>
                <w:szCs w:val="24"/>
                <w:lang w:val="en-US"/>
              </w:rPr>
              <w:t>Lactate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 xml:space="preserve"> – 1 комплект; Настольные штативы-10; Прибор Сиреньева-1; Дистиллятор стеклянный АД-4Л-1; Дистиллятор электрический-1;Реостат-1; Фотоэлектроколориметры-2; насос вакуумный-1; Весы электронные HL 200-1; рН-метр-1; Баня водяная-1; Пипетки автоматические, 20-1000 мкл-14; Дозатор растворов,  Minilab 100-1;  Спиртовки-6; Колбы мерные, 0.1-2.0 л-20; Пробирки лабораторные-100; Штативы для пробирок-10.</w:t>
            </w:r>
          </w:p>
          <w:p w:rsidR="00CB1A95" w:rsidRPr="001B08D8" w:rsidRDefault="00CB1A95" w:rsidP="000F2D2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8D8">
              <w:rPr>
                <w:rFonts w:ascii="Times New Roman" w:hAnsi="Times New Roman"/>
                <w:sz w:val="24"/>
                <w:szCs w:val="24"/>
              </w:rPr>
              <w:t>Реактивы (количество, кг): Гидрат окиси калия-1.0; Медь сернокислая-0.5; Аммоний хлористый-0.5; Аммоний молибденовокислый-0.5; Калий хромокислый-0.7; Кислота уксусная-0.8;  Аммония сульфат-0.5; Глюкоза-0.8;  Лактоза-1.0; Фруктоза-0.25; Сахароза-0.1; Селен, гранулы-0.2; Индикатор метилрот-0.05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Биомеханика двигательной деятельности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217 учебного корпуса № 1, пл. Юбилейная д.4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132 посадочных мест, доска информационная пластиковая, экран 3000×2600, проектор мультимедийный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компьютерная; вешалки – 3шт., трибуна.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с мебелью №102 учебного корпуса № 1, пл. Юбилейная д.4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30 посадочных мест, вешалки – 2 штуки, шкаф двухстворчатый; стол компьютерный; стол преподавательский; столы ученические – 15 штук, стулья ученические – 30 штук; доска информационная пластиковая, персональный компьютер Формоза; монитор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710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; клавиатура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Genius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, мышь компьютерная; сантиметровая лента – 1 штука, кистевой динамометр ДК-100 – 1 штука; электронный пульсометр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электронный аппарат для измерения артериального давления – 1 штука; механические аппараты для измерения артериального давления – 2 штуки; фонендоскопы – 2 штуки;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Плакаты: «Прыжок. Полет в воздухе. Положение перед приземлением. Мышцы. Вид спереди и сзади» - 1 штука; «Большой оборот назад» - 1 штука; «Промер опорного прыжка через козла» - 1 штука; «Результаты скорости сокращения мышц, приводящих в движение локтевой сустав, в зависимости от нагрузки» - 1 штука; «Структура системы движений и ее виды» - 1 штука.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</w:rPr>
              <w:t>Методические указания к практическим занятиям по темам (распечатки): «Определение антропометрических данных сегмента, звена и тела спортсмена» - 10 штук; «Определение ЧЦМ (частного центра масс) сегмента и звена графически и аналитическим способом» - 10 штук; «Определение ОЦМ (общего центра масс) графическим способом» - 10 штук; «Определение ОЦМ аналитическим способом» - 10 штук.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Гигиенические основы физкультурно-спортивной деятельности в адаптивной физической культуре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№205 учебного корпуса № 2, пл. Юбилейная д.4,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26 посадочных места, столы ученические – 13 штук, вешалки – 2 штуки, шкаф одностворчатый – 1 штука, 2-хстворчатый – 3штуки; стол преподавательский– 1 штука; стул преподавательский – 1 штука; доска информационная пластиковая, экран 2400×1700, проектор мультимедийный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BenQW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1000 c дистанционным пультом, ноутбук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практикум по дисциплине: "Система гигиенического обеспечения подготовки спортсменов" [+электрон.ресурс]: учебно-метод. пособие - Великие Луки, 2011. - 168 с. – 9 штук; люксметр 1 штука, строительная рулетка – 1 штука, нормативные таблицы по оценке показателей естественной и искусственной освещенности помещения – 1 штука; линейки – 5 штук, таблица с нормативами энергозатрат при разных видах деятельности, в том числе для спортсменов – инвалидов – 1 штука.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АНО" Лицензия № 43246213 от 21.12.2007 OfficeEnterprise 2007 "Биг Компьютерс"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39</w:t>
            </w:r>
          </w:p>
          <w:p w:rsidR="00CB1A95" w:rsidRPr="00B90D2B" w:rsidRDefault="00CB1A95" w:rsidP="00B90D2B">
            <w:pPr>
              <w:tabs>
                <w:tab w:val="left" w:pos="133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Врачебный контроль в адаптивной физической культуре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206 учебного корпуса № 2, пл. Юбилейная д. 4, к. 3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11 посадочных мест, доска информационная пластиковая, двухстворчатые шкафы – 3 шт., столы письменные – 2 шт, стул мягкий, столы ученические – 6 шт., стулья ученические – 12 шт., вешалки напольные для одежды – 2 шт., переносной мультимедийный проектор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монитор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721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системный блок, мышь компьютерная, клавиатура компьютера, сетевой фильтр,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углометр – 1шт.; секундомер – 3 шт; тонометр – 3 шт; кушетка-1 шт.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42024904 от 09.04.2007 Windows XP "Центр регионального планирования, АНО" 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Психология болезни и инвалидности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224 учебного корпуса № 1, пл. Юбилейная д.4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столы ученические - 11, стулья ученические - 22, 1 письменный стол, 1 мягкий стул, 1 трибуна, 2 вешалки, шкаф. Проектор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831-60745-00, интерактивная доска – 94800-00,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560-38402-00, мышь компьютерная. Практический материал (бланки психодиагностических методик: </w:t>
            </w:r>
            <w:r w:rsidRPr="00B90D2B">
              <w:rPr>
                <w:rFonts w:ascii="Times New Roman" w:hAnsi="Times New Roman"/>
                <w:bCs/>
                <w:sz w:val="24"/>
                <w:szCs w:val="24"/>
              </w:rPr>
              <w:t xml:space="preserve">патохарактерологический диагностический опросник, опросник «Тип отношения к болезни»,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методика «Способ оценки уровня психической адаптации и развития» Р.Плутчика и Г.Келлермана, методика «Индекс жизненного стиля» (LSI); ситуационные задачи по 10 шт.).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Возрастная психопатология и психоконсультирование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224 учебного корпуса № 1, пл. Юбилейная д.4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22 посадочных места, столы ученические - 11, стулья ученические - 22, 1 письменный стол, 1 мягкий стул, 1 трибуна, 2 вешалки, шкаф. Проектор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831-60745-00, интерактивная доска – 94800-00,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560-38402-00, мышь компьютерная. Практический материал (бланки психодиагностических методик: тест Люшера, ТАТ, опросник уровня тревожности Тейлора, опросник ситуативной и личностной тревожности Спилбергера – Ханина, методика ГедеСюпервиля-Балина, тематической апперцепции тест, Тест Роршаха, тест фрустрации Розенцвейга, цветовой тест Люшера, тест незаконченных предложений, MMPI - по 10 шт)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</w:p>
        </w:tc>
      </w:tr>
      <w:tr w:rsidR="00CB1A95" w:rsidRPr="00B90D2B" w:rsidTr="00B90D2B">
        <w:trPr>
          <w:gridAfter w:val="1"/>
          <w:wAfter w:w="3374" w:type="dxa"/>
          <w:trHeight w:val="287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Комплексная реабилитация больных и инвалидов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№205 учебного корпуса № 2, пл. Юбилейная д.4,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26 посадочных места, столы ученические – 13 штук, вешалки – 2 штуки, шкаф одностворчатый – 1 штука, 2-хстворчатый – 3штуки; стол преподавательский – 1 штука; стул преподавательский – 1 штука; доска информационная пластиковая, экран 2400×1700, проектор мультимедийный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BenQW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1000 c дистанционным пультом, ноутбук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Методички по ЛФК при заболеваниях внутренних органов – 20 штук, шведская стенка – 2 секции, скелет человека – 1 штука, скелет туловища человека – 1 штука, линейки – 5 штук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, тонометр – 3 штуки, сухой спирометр – 3 штуки, гониометр - 1,калипер кожной складки - 1, см.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лента - 2, механический миотонометр - 1,  кистевой динамометр ДК – 100 – 1, коляска инвалидная – 1 штука, костыли подмышечные – 2 штуки, костыли «канадки» - 2 штуки, бинт эластичный – 2 штуки, иммобилизационные шины:  Шина Дитерихса – 1 штука, лестничная шина Крамера – 1 штука, кушетка – 1 штука.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АНО" Лицензия № 43246213 от 21.12.2007 OfficeEnterprise 2007 "Биг Компьютерс"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287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№211 учебного корпуса № 2, пл. Юбилейная д.4,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напольные коврики для занятий – 12 штук, медицинболы разных размеров, скакалки, эспандеры различной жёсткости, резиновые ленты, гантели (500 г - 3 кг), кегли, гимнастические палки деревянные и пластмассовые, валики.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287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беговые дорожки h/p/cosmosvenus, h/p/cosmossaturn,   велоэргометры Monark 874 E и Monark 894 E,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комплекс для диагностики и лечения опорно-двигательного аппарата «Biodex», спирометр компьютерный для диагностики нарушений вентиляционной способности легких «Спиро - Спектр», 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пульс-монитор с памятью «SuuntoTeam POD MemoryBelt»,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пульсометр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PolarS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810,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 аппаратуры 8-ми канального миографа «Мини-электромиограф «Возвращение», 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нтропометр, 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динамометр кистевой ДК-100, динамометр становой ДС-500, прибор для контроля тонуса мышц «Миотонус», 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аппаратура для эргоспирометрических исследований с дозированной физической нагрузкой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Quark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»,  стабилоанализатор компьютерный с биологической обратной связью «Стабилан-01-2», система 3D-видеоанализа«Qualisys», блок формирования тока для микрополяризации «Полярис», миоанализатор компьютерный «Нейро-МВП-Нейрософт»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1F5A8A" w:rsidTr="00B90D2B">
        <w:trPr>
          <w:gridAfter w:val="1"/>
          <w:wAfter w:w="3374" w:type="dxa"/>
          <w:trHeight w:val="287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1B08D8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8D8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 в лаборатории НИИ ПСОФК, учебный корпус № 2, пл. Юбилейная д.4, к. 3</w:t>
            </w:r>
          </w:p>
        </w:tc>
        <w:tc>
          <w:tcPr>
            <w:tcW w:w="3374" w:type="dxa"/>
          </w:tcPr>
          <w:p w:rsidR="00CB1A95" w:rsidRPr="001B08D8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B08D8">
              <w:rPr>
                <w:rFonts w:ascii="Times New Roman" w:hAnsi="Times New Roman"/>
                <w:sz w:val="24"/>
                <w:szCs w:val="24"/>
              </w:rPr>
              <w:t>Пульсометры</w:t>
            </w:r>
            <w:r w:rsidRPr="001B08D8">
              <w:rPr>
                <w:rFonts w:ascii="Times New Roman" w:hAnsi="Times New Roman"/>
                <w:sz w:val="24"/>
                <w:szCs w:val="24"/>
                <w:lang w:val="en-US"/>
              </w:rPr>
              <w:t>: «Suunto Team POD Memory Belt», Polar S 810</w:t>
            </w:r>
          </w:p>
        </w:tc>
        <w:tc>
          <w:tcPr>
            <w:tcW w:w="3814" w:type="dxa"/>
          </w:tcPr>
          <w:p w:rsidR="00CB1A95" w:rsidRPr="00C00EBE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193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Массаж и лечебная физическая культура 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№205 учебного корпуса № 2, пл. Юбилейная д.4,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26 посадочных места, столы ученические – 13 штук, вешалки – 2 штуки, шкаф одностворчатый – 1 штука, 2-хстворчатый – 3штуки; стол преподавательский – 1 штука; стул преподавательский – 1 штука; доска информационная пластиковая, экран 2400×1700, проектор мультимедийный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BenQW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1000 c дистанционным пультом, ноутбук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Методички по ЛФК при заболеваниях внутренних органов – 20 штук, шведская стенка – 2 секции, скелет человека – 1 штука, скелет туловища человека – 1 штука, линейки – 5 штук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, тонометр – 3 штуки, сухой спирометр – 3 штуки, гониометр - 1,калипер кожной складки - 1, см.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лента - 2, механический миотонометр - 1,  кистевой динамометр ДК – 100 - 1.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АНО" Лицензия № 43246213 от 21.12.2007 OfficeEnterprise 2007 "Биг Компьютерс"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193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№211 учебного корпуса № 2, пл. Юбилейная д.4,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напольные коврики для занятий – 12 штук, медицинболы разных размеров, скакалки, эспандеры различной жёсткости, резиновые ленты, гантели (500 г - 3 кг), кегли, гимнастические палки деревянные и пластмассовые, валики.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983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беговые дорожки h/p/cosmosvenus, h/p/cosmossaturn,   велоэргометры Monark 874 E и Monark 894 E,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комплекс для диагностики и лечения опорно-двигательного аппарата «Biodex», спирометр компьютерный для диагностики нарушений вентиляционной способности легких «Спиро - Спектр», 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пульс-монитор с памятью «SuuntoTeam POD MemoryBelt»,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пульсометр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PolarS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810,аппаратура для эргоспирометрических исследований с дозированной физической нагрузкой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Quark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1F5A8A" w:rsidTr="00B90D2B">
        <w:trPr>
          <w:gridAfter w:val="1"/>
          <w:wAfter w:w="3374" w:type="dxa"/>
          <w:trHeight w:val="983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1B08D8" w:rsidRDefault="00CB1A95" w:rsidP="000F2D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8D8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 в лаборатории НИИ ПСОФК, учебный корпус № 2, пл. Юбилейная д.4, к. 3</w:t>
            </w:r>
          </w:p>
        </w:tc>
        <w:tc>
          <w:tcPr>
            <w:tcW w:w="3374" w:type="dxa"/>
          </w:tcPr>
          <w:p w:rsidR="00CB1A95" w:rsidRPr="001B08D8" w:rsidRDefault="00CB1A95" w:rsidP="000F2D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B08D8">
              <w:rPr>
                <w:rFonts w:ascii="Times New Roman" w:hAnsi="Times New Roman"/>
                <w:sz w:val="24"/>
                <w:szCs w:val="24"/>
              </w:rPr>
              <w:t>Пульсометры</w:t>
            </w:r>
            <w:r w:rsidRPr="001B08D8">
              <w:rPr>
                <w:rFonts w:ascii="Times New Roman" w:hAnsi="Times New Roman"/>
                <w:sz w:val="24"/>
                <w:szCs w:val="24"/>
                <w:lang w:val="en-US"/>
              </w:rPr>
              <w:t>: «Suunto Team POD Memory Belt», Polar S 810</w:t>
            </w:r>
          </w:p>
        </w:tc>
        <w:tc>
          <w:tcPr>
            <w:tcW w:w="3814" w:type="dxa"/>
          </w:tcPr>
          <w:p w:rsidR="00CB1A95" w:rsidRPr="00BF5CBC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2404"/>
        </w:trPr>
        <w:tc>
          <w:tcPr>
            <w:tcW w:w="1734" w:type="dxa"/>
            <w:vMerge/>
          </w:tcPr>
          <w:p w:rsidR="00CB1A95" w:rsidRPr="00BF5CBC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35" w:type="dxa"/>
            <w:vMerge/>
          </w:tcPr>
          <w:p w:rsidR="00CB1A95" w:rsidRPr="00BF5CBC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№104 учебного корпуса № 2, пл. Юбилейная д.4,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36 посадочных мест, доска информационная пластиковая, экран 2400×1700, проектор мультимедийный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, мышь компьютерная, вешалки –1шт.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АНО" Лицензия № 43246213 от 21.12.2007 Office Enterprise 2007 "Биг Компьютерс" </w:t>
            </w:r>
          </w:p>
        </w:tc>
      </w:tr>
      <w:tr w:rsidR="00CB1A95" w:rsidRPr="00B90D2B" w:rsidTr="00B90D2B">
        <w:trPr>
          <w:gridAfter w:val="1"/>
          <w:wAfter w:w="3374" w:type="dxa"/>
          <w:trHeight w:val="1252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№106 учебного корпуса № 2, пл. Юбилейная д.4,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9 посадочных мест, доска информационная пластиковая, 9  массажных кушеток, 9 подушек, 9 наволочек, 9 простыней, 6 валиков разного диаметра,  1 массажное кресло,  4 штуки механические массажеры, массажный крем, 1 шкаф двухстворчатый, 1 – вешалка.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1690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Материально-техническое обеспечение адаптивной физической культуры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201 учебного корпуса № 2, пл. Юбилейная д. 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12 посадочных мест, столы ученические – 6 шт., стулья ученические – 12 шт.,  письменный стол – 1 шт., мягкий стул – 1 шт., стол малый – 1 шт., вешалка напольная – 1 шт., система очистки и ароматизации воздуха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TherapyAir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» - 1 шт., доска учебная пластиковая – 1 шт., осветительная лампа над доской – 1 шт., инвалидное кресло-коляска «Катаржина» - 1 шт.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3963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205 учебного корпуса № 2, пл. Юбилейная д. 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26 посадочных мест, столы ученические – 13 шт., вешалки – 2 шт., шкаф одностворчатый – 1 шт., 2-х створчатый – 3 шт., стол преподавательский – 1 шт., стул преподавательский – 1 шт., доска информационная пластиковая – 1 шт., шведская стенка – 2 секции, экран 2400×1700,  проектор мультимедийный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BenQW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1000 c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Лицензия № 42024904 от 09.04.2007 Windows XP "Центр регионального планирования,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АНО", 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561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211 учебного корпуса № 2, пл. Юбилейная д. 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Ленты различных цветов – 3 шт., обруч - 1 шт., кегли -10 шт., напольные коврики для занятий – 12 шт., гимнастическая скамейка – 1 шт., гимнастические палки – 8 шт.,  бубен – 1 шт., поролоновые кубики – 14 шт., мячи-«ёжики» - 3 шт., теннисные мячи – 2 шт., мячи малые – 9 шт., скакалка -1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Профилактика негативных социальных явлений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Лекционная аудитория с мебелью 202, учебного корпуса № 1, пл. Юбилейная д.4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66 посадочных мест,</w:t>
            </w:r>
            <w:r w:rsidRPr="00B90D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мультимедийный проектор BenQ sp 831,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510-30083-00, 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экран размеры 3000х2600; стационарная информационная доска (мел),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трибуна.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«Биг Компьютерс»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Аудитория 204 учебного корпуса № 1. 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пл. Юбилейная д.4 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11 посадочных мест, ученические столы – 10, ученические стулья – 14, стол преподавательский – 1, офисный стул-1, вешалка – 1, доска меловая -1,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ерсональный компьютер ТОНК 1207- 11шт,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монитор LG F700P- 11шт,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переносная информационная (меловая) доска,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>DVD-диск</w:t>
            </w:r>
            <w:r w:rsidRPr="00B90D2B">
              <w:rPr>
                <w:rStyle w:val="apple-converted-space"/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B90D2B">
              <w:rPr>
                <w:rFonts w:ascii="Times New Roman" w:hAnsi="Times New Roman"/>
                <w:color w:val="333333"/>
                <w:sz w:val="24"/>
                <w:szCs w:val="24"/>
                <w:shd w:val="clear" w:color="auto" w:fill="FFFFFF"/>
              </w:rPr>
              <w:t xml:space="preserve">"КонсультантПлюс: Высшая школа" - 11 шт.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Операционная система (лицензия) - Лицензия № 42024904 от 09.04.2007 Windows XP «Центр регионального планирования, АНО»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bCs/>
                <w:sz w:val="24"/>
                <w:szCs w:val="24"/>
              </w:rPr>
              <w:t xml:space="preserve">Программное обеспечение (лицензия) - </w:t>
            </w:r>
            <w:r w:rsidRPr="00B90D2B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Лицензия № 43246213 от 21.12.2007 Office Enterprise 2007 «Биг Компьютерс»,</w:t>
            </w:r>
          </w:p>
          <w:p w:rsidR="00C56E80" w:rsidRDefault="00C56E80" w:rsidP="00C56E80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Справочно-правовая система Консультант Плюс:</w:t>
            </w:r>
          </w:p>
          <w:p w:rsidR="00C56E80" w:rsidRDefault="00C56E80" w:rsidP="00C56E80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 Плюс: Версия Проф ЛСВ сетевая версия  - регистрационный  № 463952</w:t>
            </w:r>
            <w:r>
              <w:rPr>
                <w:color w:val="000000"/>
              </w:rPr>
              <w:br/>
              <w:t>СС КонсультантПлюс: Комментарии законодательства ЛСВ сетевая версия – регистрационный №125282</w:t>
            </w:r>
          </w:p>
          <w:p w:rsidR="00C56E80" w:rsidRDefault="00C56E80" w:rsidP="00C56E80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СПС Консультант Плюс: Псковский выпуск ЛСВ сетевая версия – регистрационный №70406  </w:t>
            </w:r>
          </w:p>
          <w:p w:rsidR="00CB1A95" w:rsidRPr="00C56E80" w:rsidRDefault="00C56E80" w:rsidP="00C56E80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СС Консультант Плюс: Консультации для бюджетных организаций ЛСВ сетевая версия – регистрационный №104645</w:t>
            </w:r>
          </w:p>
        </w:tc>
      </w:tr>
      <w:tr w:rsidR="00CB1A95" w:rsidRPr="00B90D2B" w:rsidTr="00B90D2B">
        <w:trPr>
          <w:gridAfter w:val="1"/>
          <w:wAfter w:w="3374" w:type="dxa"/>
          <w:trHeight w:val="193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Физическая реабилитация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№205 учебного корпуса № 2, пл. Юбилейная д.4,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26 посадочных места, столы ученические – 13 штук, вешалки – 2 штуки, шкаф одностворчатый – 1 штука, 2-хстворчатый – 3штуки; стол преподавательский – 1 штука; стул преподавательский – 1 штука; доска информационная пластиковая, экран 2400×1700, проектор мультимедийный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BenQW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1000 c дистанционным пультом, ноутбук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Шведская стенка – 2 секции, скелет человека – 1 штука, скелет туловища человека – 1 штука, линейки – 5 штук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, тонометр – 3 штуки, сухой спирометр – 3 штуки, гониометр - 1, калипер кожной складки - 1, см.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лента - 2, механический миотонометр - 1,  кистевой динамометр ДК – 100 – 1, коляска инвалидная – 1 штука, костыли подмышечные – 2 штуки, костыли «канадки» - 2 штуки, бинт эластичный – 2 штуки, иммобилизационные шины:  Шина Дитерихса – 1 штука, лестничная шина Крамера – 1 штука, кушетка – 1 штука, рентгеновские снимки – 20 штук.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АНО" Лицензия № 43246213 от 21.12.2007 OfficeEnterprise 2007 "Биг Компьютерс"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193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№211 учебного корпуса № 2, пл. Юбилейная д.4,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напольные коврики для занятий – 12 штук, медицинболы разных размеров, скакалки, эспандеры различной жёсткости, резиновые ленты, гантели (500 г - 3 кг), кегли, гимнастические палки деревянные и пластмассовые, валики.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193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Лаборатория НИИ ПСОФК, учебный корпус № 2, пл. Юбилейная д.4, к. 3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беговые дорожки h/p/cosmosvenus, h/p/cosmossaturn,   велоэргометры Monark 874 E и Monark 894 E,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комплекс для диагностики и лечения опорно-двигательного аппарата «Biodex»,  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комплекс аппаратуры 8-ми канального миографа «Мини-электромиограф «Возвращение», а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нтропометр, 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динамометр кистевой ДК-100, динамометр становой ДС-500, прибор для контроля тонуса мышц «Миотонус»,  стабилоанализатор компьютерный с биологической обратной связью «Стабилан-01-2», система 3D-видеоанализа«Qualisys», блок формирования тока длямикрополяризации «Полярис», миоанализатор компьютерный «Нейро-МВП-Нейрософт».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trHeight w:val="408"/>
        </w:trPr>
        <w:tc>
          <w:tcPr>
            <w:tcW w:w="1734" w:type="dxa"/>
            <w:tcBorders>
              <w:top w:val="nil"/>
            </w:tcBorders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835" w:type="dxa"/>
            <w:tcBorders>
              <w:top w:val="nil"/>
            </w:tcBorders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Акмеологическое развитие личности будущего специалиста адаптивной физической культуры</w:t>
            </w:r>
          </w:p>
        </w:tc>
        <w:tc>
          <w:tcPr>
            <w:tcW w:w="3122" w:type="dxa"/>
            <w:tcBorders>
              <w:top w:val="nil"/>
            </w:tcBorders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  <w:tcBorders>
              <w:top w:val="nil"/>
            </w:tcBorders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24 посадочных места, доска информационная пластиковая, переносной мультимедийный проектор Ben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1800×1500,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компьютерная, удлинитель, стол письменный, стул мягкий, столы ученические – 12 штук, стулья ученические – 24 шт., стол–тумба, вешалки – 2 штуки.</w:t>
            </w:r>
          </w:p>
        </w:tc>
        <w:tc>
          <w:tcPr>
            <w:tcW w:w="3814" w:type="dxa"/>
            <w:tcBorders>
              <w:top w:val="nil"/>
            </w:tcBorders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  <w:tc>
          <w:tcPr>
            <w:tcW w:w="3374" w:type="dxa"/>
            <w:tcBorders>
              <w:top w:val="nil"/>
              <w:bottom w:val="nil"/>
            </w:tcBorders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  <w:r w:rsidRPr="00B90D2B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Коррекция слуха и речевых нарушений 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24 посадочных места, доска информационная пластиковая, переносной мультимедийный проектор Ben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1800×1500,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компьютерная, удлинитель, стол письменный, стул мягкий, столы ученические – 12 штук, стулья ученические – 24 шт., стол–тумба, вешалки – 2 штуки.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690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Дети со сложными нарушениями развития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201 учебного корпуса № 2, пл. Юбилейная д. 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12 посадочных мест, столы ученические – 6 шт., стулья ученические – 12 шт.,  письменный стол – 1 шт., мягкий стул – 1 шт., стол малый – 1 шт., вешалка напольная – 1 шт., система очистки и ароматизации воздуха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TherapyAir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» - 1 шт., доска учебная пластиковая – 1 шт., осветительная лампа над доской – 1 шт., инвалидное кресло-коляска «Катаржина» - 1 шт.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125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205 учебного корпуса № 2, пл. Юбилейная д. 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26 посадочных мест, столы ученические – 13 шт., вешалки – 2 шт., шкаф одностворчатый – 1 шт., 2-х створчатый – 3 шт., стол преподавательский – 1 шт., стул преподавательский – 1 шт., доска информационная пластиковая – 1 шт., шведская стенка – 2 секции, экран 2400×1700,  проектор мультимедийный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BenQW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1000 c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Лицензия № 42024904 от 09.04.2007 Windows XP "Центр регионального планирования,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АНО", 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135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211 учебного корпуса № 2, пл. Юбилейная д. 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Ленты различных цветов – 3 шт., обруч - 1 шт., кегли -10 шт., напольные коврики для занятий – 12 шт., гимнастическая скамейка – 1 шт., гимнастические палки – 8 шт.,  бубен – 1 шт., поролоновые кубики – 14 шт., мячи-«ёжики» - 3 шт., теннисные мячи – 2 шт., мячи малые – 9 шт., скакалка -1 шт., ходунки – 1 шт., костыли – 2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1627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Социализация в адаптивном спорте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201 учебного корпуса № 2, пл. Юбилейная д. 4, к. 3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12 посадочных мест, столы ученические – 6 шт., стулья ученические – 12 шт.,  письменный стол – 1 шт., мягкий стул – 1 шт., стол малый – 1 шт., вешалка напольная – 1 шт., система очистки и ароматизации воздуха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TherapyAir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» - 1 шт., доска учебная пластиковая – 1 шт., осветительная лампа над доской – 1 шт.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3319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205 учебного корпуса № 2, пл. Юбилейная д. 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26 посадочных мест, столы ученические – 13 шт., вешалки – 2 шт., шкаф одностворчатый – 1 шт., 2-х створчатый – 3 шт., стол преподавательский – 1 шт., стул преподавательский – 1 шт., доска информационная пластиковая – 1 шт., шведская стенка – 2 секции, экран 2400×1700,  проектор мультимедийный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BenQW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1000 c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Лицензия № 42024904 от 09.04.2007 Windows XP "Центр регионального планирования,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АНО", 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Физиологические механизмы компенсации нарушенных функций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104 учебного корпуса № 2, пл. Юбилейная д.4,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36 посадочных мест, доска информационная пластиковая, экран 2400×1700, проектор мультимедийный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компьютерная, вешалки напольные для одежды – 1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АНО" Лицензия № 43246213 от 21.12.2007 Office Enterprise 2007 "Биг Компьютерс"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206 учебного корпуса № 2, пл. Юбилейная д. 4, к. 3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11 посадочных мест, доска информационная пластиковая, двухстворчатые шкафы – 3 шт., столы письменные – 2 шт, стул мягкий, столы ученические – 6 шт., стулья ученические – 12 шт., вешалки напольные для одежды – 2 шт., 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</w:rPr>
              <w:t>учебные пособия – 11 шт.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(Ланская, О.В. Физиологические механизмы компенсации нарушенных функций системы дыхания: учебное пособие для бакалавров, обучающихся по направлению подготовки «Физическая культура для лиц с отклонениями в состоянии здоровья» (Адаптивная физическая культура) / О.В. Ланская, И.Н. Бучацкая. – Великие Луки: «Великолукская типография», 2015. – 121 с.), переносной мультимедийный проектор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монитор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721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системный блок, мышь компьютерная, клавиатура компьютера, сетевой фильтр, компьютерный комплекс для психофизиологического тестирования «НС-ПсихоТест» - 587, секундомер, кушетка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42024904 от 09.04.2007 Windows XP "Центр регионального планирования, АНО" Лицензия № 43246213 от 21.12.2007 Office Enterprise 2007 "Биг Компьютерс"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Программное обеспечение для психофизиологического тестирования «НС-ПсихоТест»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Спортивная медицина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104 учебного корпуса № 2, пл. Юбилейная д.4,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36 посадочных мест, доска информационная пластиковая, экран 2400×1700, проектор мультимедийный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компьютерная, вешалки напольные для одежды – 1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АНО" Лицензия № 43246213 от 21.12.2007 Office Enterprise 2007 "Биг Компьютерс"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1B08D8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8D8">
              <w:rPr>
                <w:rFonts w:ascii="Times New Roman" w:hAnsi="Times New Roman"/>
                <w:sz w:val="24"/>
                <w:szCs w:val="24"/>
              </w:rPr>
              <w:t>Лаборатория с мебелью № 202 учебного корпуса № 2, пл. Юбилейная д. 4, к. 3</w:t>
            </w:r>
          </w:p>
        </w:tc>
        <w:tc>
          <w:tcPr>
            <w:tcW w:w="3374" w:type="dxa"/>
          </w:tcPr>
          <w:p w:rsidR="00CB1A95" w:rsidRPr="001B08D8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8D8">
              <w:rPr>
                <w:rFonts w:ascii="Times New Roman" w:hAnsi="Times New Roman"/>
                <w:sz w:val="24"/>
                <w:szCs w:val="24"/>
              </w:rPr>
              <w:t xml:space="preserve">18 посадочных мест, доска информационная учебная пластиковая, маркеры для написания на доске – 2 штуки, стирательная губка, трёхстворчатые шкафы – 2 штуки, тумба с выдвижными ящиками, стол письменный, стул мягкий, столы ученические – 9 штук, стулья ученические – 18 штук, наглядные учебные пособия – 28 штук, 2 велоэргомерта - </w:t>
            </w:r>
            <w:r w:rsidRPr="001B08D8">
              <w:rPr>
                <w:rFonts w:ascii="Times New Roman" w:hAnsi="Times New Roman"/>
                <w:sz w:val="24"/>
                <w:szCs w:val="24"/>
                <w:lang w:val="en-US"/>
              </w:rPr>
              <w:t>Monark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 xml:space="preserve"> 874 </w:t>
            </w:r>
            <w:r w:rsidRPr="001B08D8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 xml:space="preserve"> и ВЭ-02, разновысокие ступени – 3 штуки, настенные часы с секундной стрелкой, антропометр, весы электронные, сантиметровые ленты – 6 штук, калипер кожной складки, спирометры суховоздушные – 6 штук, кистевой динамометр</w:t>
            </w:r>
            <w:r w:rsidRPr="001B08D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>ДК-100, становой динамометр</w:t>
            </w:r>
            <w:r w:rsidRPr="001B08D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 xml:space="preserve">ДС-500, электронный пульсометр </w:t>
            </w:r>
            <w:r w:rsidRPr="001B08D8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>, электронные и механические аппараты для измерения артериального давления – 9 штук, метроном, фонендоскопы – 3 штуки, пневмотахометр, бланки протоколов метода дополнительной стандартной физической нагрузки и метода повторной специфической нагрузки, жгуты кровоостанавливающие – 9 штук, медицинские бинты – 25 штук, стандартные медицинские шины различного размера – 5 штук, спирт, вата, фантом для реанимации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1B08D8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8D8"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учебного оборудования лаборатории № 202 учебного корпуса № 2, пл. Юбилейная д. 4, к. 3</w:t>
            </w:r>
          </w:p>
        </w:tc>
        <w:tc>
          <w:tcPr>
            <w:tcW w:w="3374" w:type="dxa"/>
          </w:tcPr>
          <w:p w:rsidR="00CB1A95" w:rsidRPr="001B08D8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8D8">
              <w:rPr>
                <w:rFonts w:ascii="Times New Roman" w:hAnsi="Times New Roman"/>
                <w:sz w:val="24"/>
                <w:szCs w:val="24"/>
              </w:rPr>
              <w:t>Весы электронные, сантиметровые ленты – 6 штук, калипер кожной складки, спирометры суховоздушные – 6 штук, кистевой динамометр</w:t>
            </w:r>
            <w:r w:rsidRPr="001B08D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B08D8">
              <w:rPr>
                <w:rFonts w:ascii="Times New Roman" w:hAnsi="Times New Roman"/>
                <w:sz w:val="24"/>
                <w:szCs w:val="24"/>
              </w:rPr>
              <w:t>ДК-100, электронные и механические аппараты для измерения артериального давления – 9 штук, медицинские бинты – 25 штук, стандартные медицинские шины различного размера – 5 штук, спирт, вата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Психологические тренинги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103 учебного корпуса № 1, пл. Юбилейная д. 4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28 посадочных мест, столы ученические – 14, стулья ученические – 28, 1 письменный стол, 1 мягкий стул, 1 трибуна, 2 вешалки. Экран настенный 18000-00, проектор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7620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-26080-00,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560-38402-00, мышь компьютерная.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Практический материал (мячи, карандаши, бумага, краски, фломастеры, ватманы, клей, скотч, журналы, газеты).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Креативные телесно-ориентированные практики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103 учебного корпуса № 1, пл. Юбилейная д. 4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28 посадочных мест, столы ученические – 14, стулья ученические – 28, 1 письменный стол, 1 мягкий стул, 1 трибуна, 2 вешалки. Экран настенный 18000-00, проектор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MX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7620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ST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-26080-00,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560-38402-00, мышь компьютерная.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Менеджмент в адаптивной физической культуре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24 посадочных места, доска информационная пластиковая, переносной мультимедийный проектор  Ben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, мышь компьютерная, удлинитель, стол письменный, стул мягкий, столы ученические – 12 штук, стулья ученические – 24 шт., стол–тумба, вешалки – 2 штуки.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Менеджмент в физической культуре и спорте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24 посадочных места, доска информационная пластиковая, переносной мультимедийный проектор  Ben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, мышь компьютерная, удлинитель, стол письменный, стул мягкий, столы ученические – 12 штук, стулья ученические – 24 шт., стол–тумба, вешалки – 2 штуки.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CB1A95" w:rsidRPr="00B90D2B" w:rsidTr="00B90D2B">
        <w:trPr>
          <w:gridAfter w:val="1"/>
          <w:wAfter w:w="3374" w:type="dxa"/>
          <w:trHeight w:val="407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Биоритмология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201 учебного корпуса № 2, пл. Юбилейная д. 4, к. 3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12 посадочных мест, столы ученические – 6 шт., стулья ученические – 12 шт.,  письменный стол – 1 шт., мягкий стул – 1 шт., стол малый – 1 шт., вешалка напольная – 1 шт., система очистки и ароматизации воздуха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TherapyAir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» - 1 шт., доска учебная пластиковая – 1 шт., осветительная лампа над доской – 1 шт.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1084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205 учебного корпуса № 2, пл. Юбилейная д. 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26 посадочных мест, столы ученические – 13 шт., вешалки – 2 шт., шкаф одностворчатый – 1 шт., 2-х створчатый – 3 шт., стол преподавательский – 1 шт., стул преподавательский – 1 шт., доска информационная пластиковая – 1 шт., шведская стенка – 2 секции, экран 2400×1700,  проектор мультимедийный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BenQW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1000 c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Лицензия № 42024904 от 09.04.2007 Windows XP "Центр регионального планирования,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АНО", 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Предупреждение и преодоление критических ситуаций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201 учебного корпуса № 2, пл. Юбилейная д. 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12 посадочных мест, столы ученические – 6 шт., стулья ученические – 12 шт.,  письменный стол – 1 шт., мягкий стул – 1 шт., стол малый – 1 шт., вешалка напольная – 1 шт., система очистки и ароматизации воздуха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TherapyAir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» - 1 шт., доска учебная пластиковая – 1 шт., осветительная лампа над доской – 1 шт.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Здоровый образ жизни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104 учебного корпуса № 2, пл. Юбилейная д. 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36 посадочных мест, доска информационная пластиковая, экран 2400×1700, проектор мультимедийный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, мышь компьютерная, вешалки –1шт.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АНО" Лицензия № 43246213 от 21.12.2007 Office Enterprise 2007 "Биг Компьютерс" </w:t>
            </w:r>
          </w:p>
        </w:tc>
      </w:tr>
      <w:tr w:rsidR="00CB1A95" w:rsidRPr="00B90D2B" w:rsidTr="00B90D2B">
        <w:trPr>
          <w:gridAfter w:val="1"/>
          <w:wAfter w:w="3374" w:type="dxa"/>
          <w:trHeight w:val="1581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Туризм в реабилитации и оздоровлении лиц с ограниченными возможностями 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104 учебного корпуса № 2, пл. Юбилейная д. 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36 посадочных мест, доска информационная пластиковая, экран 2400×1700, проектор мультимедийный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, мышь компьютерная, вешалки –1шт.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АНО" Лицензия № 43246213 от 21.12.2007 Office Enterprise 2007 "Биг Компьютерс"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1581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211 учебного корпуса № 2, пл. Юбилейная д. 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Ленты различных цветов – 3 шт., обруч - 1 шт., кегли -10 шт., напольные коврики для занятий – 12 шт., гимнастическая скамейка – 1 шт., гимнастические палки – 8 шт.,  бубен – 1 шт., поролоновые кубики – 14 шт., мячи-«ёжики» - 3 шт., теннисные мячи – 2 шт., мячи малые – 9 шт., скакалка -1 шт., ходунки – 1 шт., костыли – 2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3584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Нетрадиционно-оздоровительные технологии в адаптивной физической культуре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201 учебного корпуса № 2, пл. Юбилейная д. 4, к. 3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12 посадочных мест, столы ученические – 6 шт., стулья ученические – 12 шт.,  письменный стол – 1 шт., мягкий стул – 1 шт., стол малый – 1 шт., вешалка напольная – 1 шт., система очистки и ароматизации воздуха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TherapyAir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» - 1 шт., доска учебная пластиковая – 1 шт., осветительная лампа над доской – 1 шт.,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электронные тонометры – 2 шт.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845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205 учебного корпуса № 2, пл. Юбилейная д. 4, к. 3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26 посадочных мест, столы ученические – 13 шт., вешалки – 2 шт., шкаф одностворчатый – 1 шт., 2-х створчатый – 3 шт., стол преподавательский – 1 шт., стул преподавательский – 1 шт., доска информационная пластиковая – 1 шт., шведская стенка – 2 секции, экран 2400×1700,  проектор мультимедийный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BenQW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1000 c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Лицензия № 42024904 от 09.04.2007 Windows XP "Центр регионального планирования,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АНО", 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250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211 учебного корпуса № 2, пл. Юбилейная д. 4, к. 3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Фитболы разного диаметра – 17 шт., обруч - 1 шт., кегли -10 шт., напольные коврики для занятий – 12 шт., гимнастическая скамейка – 1 шт., гимнастические палки – 8 шт.,  бубен – 1 шт., поролоновые кубики – 14 шт., мячи-«ёжики» - 3 шт., теннисные мячи – 2 шт., мячи малые – 9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3756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Профессионально-ориентированные виды соревновательной деятельности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201 учебного корпуса № 2, пл. Юбилейная д. 4, к. 3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12 посадочных мест, столы ученические – 6 шт., стулья ученические – 12 шт.,  письменный стол – 1 шт., мягкий стул – 1 шт., стол малый – 1 шт., вешалка напольная – 1 шт., система очистки и ароматизации воздуха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TherapyAir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» - 1 шт., доска учебная пластиковая – 1 шт., осветительная лампа над доской – 1 шт., инвалидное кресло-коляска «Катаржина».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1189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205 учебного корпуса № 2, пл. Юбилейная д. 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26 посадочных мест, столы ученические – 13 шт., вешалки – 2 шт., шкаф одностворчатый – 1 шт., 2-х створчатый – 3 шт., стол преподавательский – 1 шт., стул преподавательский – 1 шт., доска информационная пластиковая – 1 шт., шведская стенка – 2 секции, экран 2400×1700,  проектор мультимедийный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BenQW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1000 c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Лицензия № 42024904 от 09.04.2007 Windows XP "Центр регионального планирования,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АНО", 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51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211 учебного корпуса № 2, пл. Юбилейная д. 4, к. 3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Фитболы разного диаметра – 17 шт., обруч - 1 шт., кегли -10 шт., напольные коврики для занятий – 12 шт., гимнастическая скамейка – 1 шт., гимнастические палки – 8 шт.,  бубен – 1 шт., поролоновые кубики – 14 шт., мячи-«ёжики» - 3 шт., теннисные мячи – 2 шт., мячи малые – 9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Психология физической культуры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224 учебного корпуса № 1, пл. Юбилейная д.4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22 посадочных мест, столы ученические - 11, стулья ученические - 22, 1 письменный стол, 1 мягкий стул, 1 трибуна, 2 вешалки, шкаф. Проектор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831-60745-00, интерактивная доска – 94800-00,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560-38402-00, мышь компьютерная. Практический материал (бланки психодиагностических методик: 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диагностика уровня парциальной готовности к профессионально-педагогическому саморазвитию, Наблюдательны ли Вы?, </w:t>
            </w:r>
            <w:r w:rsidRPr="00B90D2B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методика диагностики уровня эмпатических  способностей В. В. Бойко, тест Лири - опросник для диагностики межличностных отношений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B90D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методики «Шкала эмоционального отклика»</w:t>
            </w:r>
            <w:r w:rsidRPr="00B90D2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br/>
              <w:t>А. Меграбяна и Н. Эпштейна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hyperlink r:id="rId7" w:history="1">
              <w:r w:rsidRPr="00B90D2B">
                <w:rPr>
                  <w:rFonts w:ascii="Times New Roman" w:hAnsi="Times New Roman"/>
                  <w:bCs/>
                  <w:color w:val="000000"/>
                  <w:sz w:val="24"/>
                  <w:szCs w:val="24"/>
                </w:rPr>
                <w:t>мотивация профессиональной деятельности К. Замфир в модификации А. А. Реана</w:t>
              </w:r>
            </w:hyperlink>
            <w:r w:rsidRPr="00B90D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тест «умеете ли Вы слушать?»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диагностика личностных качеств учителя В.И. Зверевой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диагностика коммуникативных и организаторских способностей (КОС), с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</w:rPr>
              <w:t>оциометрия: исследование межличностных отношений в группе, решение конфликтных ситуаций между учителем и учениками по 10 шт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Психодиагностика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224 учебного корпуса № 1, пл. Юбилейная д.4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22 посадочных мест, столы ученические - 11, стулья ученические - 22, 1 письменный стол, 1 мягкий стул, 1 трибуна, 2 вешалки, шкаф. Проектор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BenQ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831-60745-00, интерактивная доска – 94800-00,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560-38402-00, мышь компьютерная. Практический материал (бланки психодиагностических методик: вербальные тесты интеллекта (Д. Векслера, Р Амтхауэра) и невербальные (лабиринтные тесты, прогрессивные матрицы Равена), доски форм Э. Сегена, тест технического мышления Сишора-Беннета, шкала моторного развития Линкольн-Озерецкого, батарея общих способностей — ДАТ, Минесотский многофакторный личностный опросник (MMPI); опросник Шмишека,, патохарактерологический диагностический опросник (ПДО) Личко, 16- факторный опросник Р.Кеттелла по 10 шт.)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Педагогика физической культуры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Юбилейная д.4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117 посадочных мест, доска информационная пластиковая, экран 3000×2600, проектор мультимедийный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, мышь компьютерная, вешалки – 3шт., трибуна.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24 посадочных места, доска информационная пластиковая, переносной мультимедийный проектор  Ben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, мышь компьютерная, удлинитель, стол письменный, стул мягкий, столы ученические – 12 штук, стулья ученические – 24 шт., стол–тумба, вешалки – 2 штуки. 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Телевизор «Панасоник», видеомагнитафон «Панасоник». 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Набор видеофильмов: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«Уроки физической культуры»-10 шт.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Видеокассеты: «Педагогическое общение». 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Практикум по педагогическому общению –15 штук.</w:t>
            </w:r>
            <w:r w:rsidRPr="00B90D2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Методичка</w:t>
            </w:r>
            <w:r w:rsidRPr="00B90D2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«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Составление психологического портрета  спортивного  педагога по невербальным  составляющим (элементам лица, жестам, позе)» – 15 штук;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-зеркала – 15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-набор карточек  с признаками невербального поведения педагога – 15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-набор карточек с описанием жестов человека – 15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набор карточек с элементами лица 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softHyphen/>
              <w:t>– 15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разработка проекта</w:t>
            </w:r>
            <w:r w:rsidRPr="00B90D2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деловой игры «Модель деятельности учителя физической культуры»</w:t>
            </w:r>
            <w:r w:rsidRPr="00B90D2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фрагменты  видеороликов уроков физической культуры</w:t>
            </w:r>
            <w:r w:rsidRPr="00B90D2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                           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(схема анализов урока).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История педагогики и образования 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 № 203 учебного корпуса № 1, пл. Юбилейная д.4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24 посадочных места, доска информационная пластиковая, переносной мультимедийный проектор  Ben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Q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МР 522-24010-00, экран на штативе  1800×1500,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, мышь компьютерная, удлинитель, стол письменный, стул мягкий, столы ученические – 12 штук, стулья ученические – 24 шт., стол–тумба, вешалки – 2 штуки.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Наборы практических заданий: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по развитию педагогической мысли в зарубежной школе – 5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по развитию педагогической мысли в России в 19 веке – 5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  <w:r w:rsidRPr="00B90D2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Социология физической культуры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205 учебного корпуса № 1, пл. Юбилейная д.4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18 посадочных мест, 1 вешалка; 2 преподавательских стола; 1 стул,  столы ученические – 8 штук, стулья ученические – 18 штук;  доска информационная пластиковая 1 шт., подставка для таблиц – 2 шт.; проектор мультимедийный BenQ,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560, практические работы по разделу:  «Методология методики и техника социологических исследований» - 7 шт. Учебное пособие: «Социология физической культуры и спорта» - 10 шт. Таблицы – 5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Социология 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205 учебного корпуса № 1, пл. Юбилейная д.4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18 посадочных мест, 1 вешалка; 2 преподавательских стола; 1 стул,  столы ученические – 8 штук, стулья ученические – 18 штук;  доска информационная пластиковая 1 шт., подставка для таблиц – 2 шт., проектор мультимедийный BenQ,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560, мышь компьютерная,</w:t>
            </w:r>
            <w:r w:rsidRPr="00B90D2B">
              <w:rPr>
                <w:rFonts w:ascii="Times New Roman" w:hAnsi="Times New Roman"/>
                <w:bCs/>
                <w:sz w:val="24"/>
                <w:szCs w:val="24"/>
              </w:rPr>
              <w:t xml:space="preserve"> учебное пособие, описание практических работ.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Спортивная метрология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217 учебного корпуса № 1, пл. Юбилейная д.4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132 посадочных мест, доска информационная пластиковая, экран 3000×2600, проектор мультимедийный BenQ sp 831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Probook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4515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, мышь компьютерная; вешалки – 3шт., трибуна.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205 учебного корпуса № 1, пл. Юбилейная д.4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18 посадочных мест, 1 вешалка; 2 преподавательских стола; 1 стул,  столы ученические – 8 штук, стулья ученические – 18 штук;  доска информационная пластиковая 1 шт., подставка для таблиц – 2 шт.; проектор мультимедийный BenQ,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560.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Приборы: кистевой динамометр – 1 шт., монитор сердечного ритма пульсометр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1 шт., калькуляторы – 3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Методическое пособие – практикум по биометрии, описание лабораторно-практических работ по теме: «Определение надёжности тестов» - 10 шт., по теме: «Обработка и анализ результатов прямых измерений» – 10 шт., по теме «Тестирование выносливости» - 10 шт., «Проверка статистических гипотез» - 10 шт. Учебное пособие «Спортивная метрология» - 10 шт., таблицы для нахождения критических точек – 5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Спортивная морфология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205 учебного корпуса № 1, пл. Юбилейная д.4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18 посадочных мест, 1 вешалка; 2 преподавательских стола; 1 стул,  столы ученические – 8 штук, стулья ученические – 18 штук;  доска информационная пластиковая 1 шт., подставка для таблиц – 2 шт. проектор мультимедийный BenQ,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560, мышь компьютерная.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Приборы: кистевой динамометр – 1 шт., монитор сердечного ритма пульсометр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Polar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1 шт., секундомер – 1 шт., тонометр – 1 шт.  калькуляторы – 3 шт.  Поурочные планы-конспекты, методические указания по проведению практических занятий.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Конфликтология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125 учебного корпуса № 1, пл. Юбилейная д. 4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54 посадочных места, ученические столы – 18, ученические стулья - 54, 1 письменный стол, 1 стул,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 трибуна, 2 вешалки. Телевизор 50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- 49318-00, </w:t>
            </w:r>
          </w:p>
          <w:p w:rsidR="00CB1A95" w:rsidRPr="00B90D2B" w:rsidRDefault="00CB1A95" w:rsidP="00B90D2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540-29812-00, мышь компьютерная. Практический материал (бланки психодиагностических методик: </w:t>
            </w:r>
            <w:r w:rsidRPr="00B90D2B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методики диагностики </w:t>
            </w:r>
            <w:r w:rsidRPr="00B90D2B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  <w:lang w:eastAsia="ru-RU"/>
              </w:rPr>
              <w:t>«Тактика поведения в конфликте», методика Дж. Г.Скотт «Оценка стратегий поведения в конфликте», методика Розенцвейга по 10 шт.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Возрастная психология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 125 учебного корпуса № 1, пл. Юбилейная д. 4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54 посадочных места, ученические столы – 18, ученические стулья - 54, 1 письменный стол, 1 стул,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 трибуна, 2 вешалки. Телевизор 50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- 49318-00,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540-29812-00, мышь компьютерная. Практический материал (текстовый материал практических заданий «Закономерности и факторы психического развития», «сравнительный анализ психологических особенностей детей школьного возраста»)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3145" w:type="dxa"/>
            <w:gridSpan w:val="4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0D2B">
              <w:rPr>
                <w:rFonts w:ascii="Times New Roman" w:hAnsi="Times New Roman"/>
                <w:b/>
                <w:bCs/>
                <w:sz w:val="24"/>
                <w:szCs w:val="24"/>
              </w:rPr>
              <w:t>Модуль «Дисциплины по физической культуре и спорту (элективные дисциплины)»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0D2B">
              <w:rPr>
                <w:rFonts w:ascii="Times New Roman" w:hAnsi="Times New Roman"/>
                <w:i/>
                <w:iCs/>
                <w:sz w:val="24"/>
                <w:szCs w:val="24"/>
              </w:rPr>
              <w:t>Музритмика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№212 учебно-спортивного комплекса, пл. Юбилейная д.4, к. 2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18 посадочных места: столы ученические – 9 шт.,  стулья ученические  - 18 ;    компьютерный стол – 1 шт.,  стул для преподавателя мягкий – 1 шт., тумба под телевизор;  доска информационная пластиковая, переносной мультимедиа проектор  BenQ МР 522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510, мышь компьютерная, телевизор «Тошиба», персональный компьютер Р-Ш, мышь компьютерная, удлинитель, вешалки –    1 шт., мел – 2 шт., губка для доски – 2 шт.,  шкаф двухстворчатый – 1 шт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Гимнастический зал №112 учебно-спортивного комплекса, пл. Юбилейная д.4, к.2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Ковер для художественной гимнастики -1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Настил для вольных упражнений на пружинах- 1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Ковер гимнастический – 1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Мяч гимнастический -  15  шт.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Ленты для художественной гимнастики – 15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Музыкальный центр 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SONY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» -  1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Флеш-карта, диски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Музыкальные ноты – 5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Пианино – 1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Стул мягкий – 3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Скамейки – 9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г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имнастическ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зал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№112 учебно-спортивного комплекса, пл. Юбилейная д.4, к.2</w:t>
            </w:r>
          </w:p>
        </w:tc>
        <w:tc>
          <w:tcPr>
            <w:tcW w:w="3374" w:type="dxa"/>
          </w:tcPr>
          <w:p w:rsidR="00CB1A95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Стеллаж большой</w:t>
            </w:r>
          </w:p>
          <w:p w:rsidR="00CB1A95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Ящики для хранения гантелей – 2 шт.</w:t>
            </w:r>
          </w:p>
          <w:p w:rsidR="00CB1A95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Корзина для хранения мячей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Фит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бол- 15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 гимнастический -  6 шт. (15)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 утяжеленные – 15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деревянные – 10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Степ-платформа – 17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Гантели – 20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Скакалки – 15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Обручи гимнастические – 15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Секундомер – 2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Удлинитель – 2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3 м. – 1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0D2B">
              <w:rPr>
                <w:rFonts w:ascii="Times New Roman" w:hAnsi="Times New Roman"/>
                <w:i/>
                <w:iCs/>
                <w:sz w:val="24"/>
                <w:szCs w:val="24"/>
              </w:rPr>
              <w:t>Легкая атлетика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№501 учебно-спортивного комплекса, пл. Юбилейная д.4, к. 2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24 посадочных места, доска информационная пластиковая, переносной мультимедиа проектор  BenQ МР 522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510, мышь компьютерная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Зал легкой атлетики №108 учебно-спортивного комплекса, пл. Юбилейная д.4, к. 2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Зона приземления 3,0×6,0×0,6 м (6 кубов) для прыжков  в высоту – 1 комплект 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Защитный чехол – 1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Стойка для прыжков в высоту соревновательная  – 1 пара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Колодка стартовая соревновательная (переносная)  - 6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Барьеры соревновательные -7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Барьеры тренировочные -10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Мат гимнастический – 6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Планка для прыжков высоту – 1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Круг для толкания ядра разборный – 1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Упор для ног для толкания ядра (съемный) – 1шт.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Штанга 90 кг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sym w:font="Symbol" w:char="F0C6"/>
            </w:r>
            <w:r w:rsidRPr="00B90D2B">
              <w:rPr>
                <w:rFonts w:ascii="Times New Roman" w:hAnsi="Times New Roman"/>
                <w:sz w:val="24"/>
                <w:szCs w:val="24"/>
              </w:rPr>
              <w:t>50 L1400 – 1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Стойка для штанги встроенная – 2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Стойка под диски – 1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Мяч теннисный -10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Рулетка 10 м – 1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402346" w:rsidRDefault="00CB1A95" w:rsidP="000F416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з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легкой атлетики №108 учебно-спортивного комплекса, пл. Юбилейная д.4, к. 2</w:t>
            </w:r>
          </w:p>
        </w:tc>
        <w:tc>
          <w:tcPr>
            <w:tcW w:w="3374" w:type="dxa"/>
          </w:tcPr>
          <w:p w:rsidR="00CB1A95" w:rsidRPr="00402346" w:rsidRDefault="00CB1A95" w:rsidP="000F4165">
            <w:pPr>
              <w:ind w:lef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E44">
              <w:rPr>
                <w:rFonts w:ascii="Times New Roman" w:hAnsi="Times New Roman"/>
                <w:sz w:val="24"/>
                <w:szCs w:val="24"/>
              </w:rPr>
              <w:t>Сектор для прыжков в высоту (в комплекте: мат поролоновый  3</w:t>
            </w:r>
            <w:r>
              <w:rPr>
                <w:rFonts w:ascii="Times New Roman" w:hAnsi="Times New Roman"/>
                <w:sz w:val="24"/>
                <w:szCs w:val="24"/>
              </w:rPr>
              <w:t>×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×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0,6 м - 6 шт.; сто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ки для прыжков в высоту - комплект (2 шт.); планка для прыжков  в высоту 2 шт.)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 xml:space="preserve">тойка для штанги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2 шт.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тойка для дисков</w:t>
            </w:r>
            <w:r>
              <w:rPr>
                <w:rFonts w:ascii="Times New Roman" w:hAnsi="Times New Roman"/>
                <w:sz w:val="24"/>
                <w:szCs w:val="24"/>
              </w:rPr>
              <w:t>; ш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танга (в комплекте 90 кг)</w:t>
            </w:r>
            <w:r>
              <w:rPr>
                <w:rFonts w:ascii="Times New Roman" w:hAnsi="Times New Roman"/>
                <w:sz w:val="24"/>
                <w:szCs w:val="24"/>
              </w:rPr>
              <w:t>; б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арьеры 6 шт.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ектор для толкания ядра разборный (в комплекте: основание, круг, упор)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CB1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CB1A95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40140E" w:rsidRDefault="00AF0DB3" w:rsidP="00CB1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строений (стадион)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, Псковская область, г. Великие Луки, ул. Клевцова, д б/н</w:t>
            </w:r>
          </w:p>
        </w:tc>
        <w:tc>
          <w:tcPr>
            <w:tcW w:w="3374" w:type="dxa"/>
          </w:tcPr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Круг для толкания ядра – 1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Упор для ног для толкания ядра – 1шт.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Стол-подставка для ядер – 1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Круг для метания диска – 1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Сетка защитная – 1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Стол-подставка для дисков – 1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Барьеры соревновательные -40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Яма для прыжков в длину и тройным – 1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Планка для отталкивания в прыжков в длину и тройным  (съемная) – 2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Перекладина двухуровневая – 1 шт.</w:t>
            </w:r>
          </w:p>
          <w:p w:rsidR="00CB1A95" w:rsidRPr="0040140E" w:rsidRDefault="00CB1A95" w:rsidP="00CB1A95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814" w:type="dxa"/>
          </w:tcPr>
          <w:p w:rsidR="00CB1A95" w:rsidRPr="00B90D2B" w:rsidRDefault="00CB1A95" w:rsidP="00CB1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741"/>
        </w:trPr>
        <w:tc>
          <w:tcPr>
            <w:tcW w:w="1734" w:type="dxa"/>
            <w:vMerge/>
          </w:tcPr>
          <w:p w:rsidR="00CB1A95" w:rsidRPr="00B90D2B" w:rsidRDefault="00CB1A95" w:rsidP="00CB1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CB1A95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40140E" w:rsidRDefault="00CB1A95" w:rsidP="00CB1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Инвентарная комната № 102</w:t>
            </w:r>
            <w:r w:rsidR="00EA4ECB">
              <w:rPr>
                <w:rFonts w:ascii="Times New Roman" w:hAnsi="Times New Roman"/>
                <w:sz w:val="24"/>
                <w:szCs w:val="24"/>
              </w:rPr>
              <w:t xml:space="preserve"> комплекса строений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, Псковская область, г. Великие Луки, ул. Клевцова, д б/н</w:t>
            </w:r>
          </w:p>
        </w:tc>
        <w:tc>
          <w:tcPr>
            <w:tcW w:w="3374" w:type="dxa"/>
          </w:tcPr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Ядро соревновательное 3/85 кг – 3шт.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Ядро соревновательное 4/100 кг – 3шт.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Ядро соревновательное 7,26/113 кг – 3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Ядро тренировочное 4 кг – 2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Ядро тренировочное 5 кг – 3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Ядро тренировочное 6 кг – 6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Ядро тренировочное 7,257 кг – 15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Диск соревновательный 1 кг – 3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Диск соревновательный 2 кг – 3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Диск тренировочный 1 кг – 14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Диск тренировочный 2 кг – 30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Граната для метания 500 г – 25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Граната для метания 700 г – 25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Мяч для метания – 50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Указатели метража разметки (колышки)– 36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Указатели метража разметки для сектора метания – 4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Зона приземления 4,0×6,0×0,6 м (6 кубов) для прыжков  в высоту – 1 комплект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Планка для прыжков высоту – 3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Стойка для прыжков в высоту соревновательная  – 1 пара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Стойка для прыжков в высоту тренировочная  –2 пары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Защитный чехол – 1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Колодка стартовая соревновательная (переносная)  - 6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Эстафетные палочки – 30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Флажки 4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Мат гимнастический – 6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Рулетка 10 м – 2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Рулетка 30 м – 1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Рулетка 50 м – 1 шт.</w:t>
            </w:r>
          </w:p>
          <w:p w:rsidR="00CB1A95" w:rsidRPr="0040140E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 xml:space="preserve"> Секундомер электронный </w:t>
            </w:r>
            <w:r w:rsidRPr="0040140E">
              <w:rPr>
                <w:rFonts w:ascii="Times New Roman" w:hAnsi="Times New Roman"/>
                <w:sz w:val="24"/>
                <w:szCs w:val="24"/>
                <w:lang w:val="en-US"/>
              </w:rPr>
              <w:t>Torres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140E">
              <w:rPr>
                <w:rFonts w:ascii="Times New Roman" w:hAnsi="Times New Roman"/>
                <w:sz w:val="24"/>
                <w:szCs w:val="24"/>
                <w:lang w:val="en-US"/>
              </w:rPr>
              <w:t>Stopwatch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 xml:space="preserve"> – 6 шт.</w:t>
            </w:r>
          </w:p>
        </w:tc>
        <w:tc>
          <w:tcPr>
            <w:tcW w:w="3814" w:type="dxa"/>
          </w:tcPr>
          <w:p w:rsidR="00CB1A95" w:rsidRPr="00B90D2B" w:rsidRDefault="00CB1A95" w:rsidP="00CB1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741"/>
        </w:trPr>
        <w:tc>
          <w:tcPr>
            <w:tcW w:w="1734" w:type="dxa"/>
            <w:vMerge/>
          </w:tcPr>
          <w:p w:rsidR="00CB1A95" w:rsidRPr="00B90D2B" w:rsidRDefault="00CB1A95" w:rsidP="00CB1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0D2B">
              <w:rPr>
                <w:rFonts w:ascii="Times New Roman" w:hAnsi="Times New Roman"/>
                <w:i/>
                <w:iCs/>
                <w:sz w:val="24"/>
                <w:szCs w:val="24"/>
              </w:rPr>
              <w:t>Самооборона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Учебная аудитория № 506, здание учебно-спортивного комплекса, пл. Юбилейная д.4, к. 2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14 посадочных мест, стол ученический - 7шт.; стул - 16 шт.; стол преподавателя - 1 щт.; тумба под видеотехнику - 1 шт.; доска магнитно-маркерная (100х150 см.); телевизор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JVS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», модель: 74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STS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;  видеоплеер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LG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», модель: 415; переносной мультимедийный проектор  BenQ МР 523 c дистанционным пультом, переносной ноутбук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HP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compad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», модель: 8710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;  приёмное устройство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SuntoTeamPad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- 59944»; весы медицинские ВЭН - 150 - 8500.- 2 шт.; видеокамера «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Panasonic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», модель: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VDR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230 - 1 шт.; проекционный экран (переносной); мышь компьютерная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900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640298" w:rsidRDefault="00CB1A95" w:rsidP="000F4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Зал единоборств № 303, здание учебно-спортивного комплекса, пл. Юбилейная д.4, к. 2</w:t>
            </w:r>
          </w:p>
        </w:tc>
        <w:tc>
          <w:tcPr>
            <w:tcW w:w="3374" w:type="dxa"/>
          </w:tcPr>
          <w:p w:rsidR="00CB1A95" w:rsidRPr="00640298" w:rsidRDefault="00CB1A95" w:rsidP="000F4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Ринг боксёрский - 10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10 м.; ковёр для борьбы с покрышкой - 12</w:t>
            </w:r>
            <w:r w:rsidRPr="00640298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12 м. - 2 шт.; мешок боксёрский - 1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шт.;  подушка боксерская настенная - 6 шт.; мат гимнастический - 2 шт.; перекладина гимнастическая навесная - 6 шт.; брусья гимнастические навесные - 2 шт.; канат для лазания - 4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640298" w:rsidRDefault="00CB1A95" w:rsidP="000F4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з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единоборств № 303, здание учебно-спортивного комплекса, пл. Юбилейная д.4, к. 2</w:t>
            </w:r>
          </w:p>
        </w:tc>
        <w:tc>
          <w:tcPr>
            <w:tcW w:w="3374" w:type="dxa"/>
          </w:tcPr>
          <w:p w:rsidR="00CB1A95" w:rsidRPr="00640298" w:rsidRDefault="00CB1A95" w:rsidP="000F4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0298">
              <w:rPr>
                <w:rFonts w:ascii="Times New Roman" w:hAnsi="Times New Roman"/>
                <w:sz w:val="24"/>
                <w:szCs w:val="24"/>
              </w:rPr>
              <w:t>табло информационное электронное - 2 шт.;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мешок боксёрский -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 xml:space="preserve"> шт.;  куртки для борьбы самбо - 10 шт.; перчатки боксёрские - 8 пар; перчатки снарядные - 10 пар;  лапы боксёрские - 8 пар; лапа большая - 4 шт.; шлем боксёрский - 4 шт.; защита на голень - 6 пар;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0298">
              <w:rPr>
                <w:rFonts w:ascii="Times New Roman" w:hAnsi="Times New Roman"/>
                <w:sz w:val="24"/>
                <w:szCs w:val="24"/>
              </w:rPr>
              <w:t>защита на пах - 6 шт.; скакалка гимнастическая - 15 шт.; мяч утяжелённый - 3 шт.; штанга с блинами (вес 80 кг.); гиря (вес 16 кг.) - 2 шт.; гантели (вес 5 кг.) - 2 пары; гантели (вес 10 кг.) - 1 пара; гантели (вес 18 кг.) - 1 пара; покрышка автомобильная для отработки ударов - 1 шт.; кувалда металлическая для отработки ударов - 2 шт.; резиновые амортизаторы - 2 шт.; манекен борцовский (вес 50 кг.) - 1 шт.; секундомер электронный - 3 шт.; свисток судейский - 2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0D2B">
              <w:rPr>
                <w:rFonts w:ascii="Times New Roman" w:hAnsi="Times New Roman"/>
                <w:i/>
                <w:iCs/>
                <w:sz w:val="24"/>
                <w:szCs w:val="24"/>
              </w:rPr>
              <w:t>Атлетизм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№501 учебно-спортивного комплекса, пл. Юбилейная д.4, к. 2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24 посадочных места, доска информационная пластиковая, переносной мультимедиа проектор  BenQ МР 522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510, мышь компьютерная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Беговая дорожка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Smooth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6.25е Тензометрическая платформа –1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Зал легкой атлетики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412 учебно-спортивного комплекса, пл. Юбилейная д.4, к. 2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Акустика 2122 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EVM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BS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2122 (переносная) – 2 шт., Микрофон МСС3305 (переносной)-1 шт., Усилитель 1060 (переносной)  – 1 шт., Джек -4 шт., Кабель – 2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Штанга 220 кг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sym w:font="Symbol" w:char="F0C6"/>
            </w:r>
            <w:r w:rsidRPr="00B90D2B">
              <w:rPr>
                <w:rFonts w:ascii="Times New Roman" w:hAnsi="Times New Roman"/>
                <w:sz w:val="24"/>
                <w:szCs w:val="24"/>
              </w:rPr>
              <w:t>50 L1400 – 2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Штанга тренировочная - 5 шт. с дисками 5 кг – 18 шт, 2,5 кг – 4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Штанга тренировочная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-образная- 1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Стойка под грифы 2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Гиря 8 кг – 10 шт., Гиря 12 кг – 12 шт., Гиря 16 кг – 14 шт., Гиря 24 кг -3 шт., Гиря 32 кг -3 шт., Гиря 34 кг -5 шт., Гиря 36 кг -2 шт., Гиря 38 кг -3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Стойка для штанги переносная – 2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Стойка для жима 1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Скамья регулируемая 3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Стойка для пресса 2 шт., гипеэкстензия 2 шт., шведская стенка – 6 секций. 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Стойка под диски – 3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Гантели заборные 20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Тренажерные устройства 16 шт., брусья параллельные встроенные 1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Флажки 4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B90D2B">
              <w:rPr>
                <w:rFonts w:ascii="Times New Roman" w:hAnsi="Times New Roman"/>
                <w:i/>
                <w:iCs/>
                <w:sz w:val="24"/>
                <w:szCs w:val="24"/>
              </w:rPr>
              <w:t>Плавание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Юбилейная д.4</w:t>
            </w:r>
          </w:p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tbl>
            <w:tblPr>
              <w:tblW w:w="0" w:type="auto"/>
              <w:tblLook w:val="0000"/>
            </w:tblPr>
            <w:tblGrid>
              <w:gridCol w:w="3158"/>
            </w:tblGrid>
            <w:tr w:rsidR="00CB1A95" w:rsidRPr="00B90D2B" w:rsidTr="007E31E9">
              <w:trPr>
                <w:trHeight w:val="91"/>
              </w:trPr>
              <w:tc>
                <w:tcPr>
                  <w:tcW w:w="0" w:type="auto"/>
                </w:tcPr>
                <w:p w:rsidR="00CB1A95" w:rsidRPr="00B90D2B" w:rsidRDefault="00CB1A95" w:rsidP="007E31E9">
                  <w:pPr>
                    <w:pStyle w:val="Default"/>
                    <w:shd w:val="clear" w:color="auto" w:fill="FFFFFF"/>
                    <w:ind w:left="-112"/>
                    <w:rPr>
                      <w:color w:val="auto"/>
                    </w:rPr>
                  </w:pPr>
                  <w:r w:rsidRPr="00B90D2B">
                    <w:rPr>
                      <w:color w:val="auto"/>
                    </w:rPr>
                    <w:t xml:space="preserve"> 117 посадочных мест, доска информационная пластиковая, экран 3000×2600, проектор мультимедийный BenQ sp 831 </w:t>
                  </w:r>
                  <w:r w:rsidRPr="00B90D2B">
                    <w:rPr>
                      <w:color w:val="auto"/>
                      <w:lang w:val="en-US"/>
                    </w:rPr>
                    <w:t>c</w:t>
                  </w:r>
                  <w:r w:rsidRPr="00B90D2B">
                    <w:rPr>
                      <w:color w:val="auto"/>
                    </w:rPr>
                    <w:t xml:space="preserve"> дистанционным пультом, ноутбук </w:t>
                  </w:r>
                  <w:r w:rsidRPr="00B90D2B">
                    <w:rPr>
                      <w:color w:val="auto"/>
                      <w:lang w:val="en-US"/>
                    </w:rPr>
                    <w:t>h</w:t>
                  </w:r>
                  <w:r w:rsidRPr="00B90D2B">
                    <w:rPr>
                      <w:color w:val="auto"/>
                    </w:rPr>
                    <w:t>.</w:t>
                  </w:r>
                  <w:r w:rsidRPr="00B90D2B">
                    <w:rPr>
                      <w:color w:val="auto"/>
                      <w:lang w:val="en-US"/>
                    </w:rPr>
                    <w:t>p</w:t>
                  </w:r>
                  <w:r w:rsidRPr="00B90D2B">
                    <w:rPr>
                      <w:color w:val="auto"/>
                    </w:rPr>
                    <w:t xml:space="preserve">. </w:t>
                  </w:r>
                  <w:r w:rsidRPr="00B90D2B">
                    <w:rPr>
                      <w:color w:val="auto"/>
                      <w:lang w:val="en-US"/>
                    </w:rPr>
                    <w:t>Probook</w:t>
                  </w:r>
                  <w:r w:rsidRPr="00B90D2B">
                    <w:rPr>
                      <w:color w:val="auto"/>
                    </w:rPr>
                    <w:t xml:space="preserve"> 4515</w:t>
                  </w:r>
                  <w:r w:rsidRPr="00B90D2B">
                    <w:rPr>
                      <w:color w:val="auto"/>
                      <w:lang w:val="en-US"/>
                    </w:rPr>
                    <w:t>S</w:t>
                  </w:r>
                  <w:r w:rsidRPr="00B90D2B">
                    <w:rPr>
                      <w:color w:val="auto"/>
                    </w:rPr>
                    <w:t xml:space="preserve">, мышь компьютерная </w:t>
                  </w:r>
                </w:p>
              </w:tc>
            </w:tr>
          </w:tbl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4" w:type="dxa"/>
          </w:tcPr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Бассейн №311 учебно-спортивного комплекса, пл. Юбилейная д.4, к.2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Чаша бассейна: длина 25м; ширина15м; глубина на мелкой части 1.25 м., на глубокой 3.90 м; 6 дорожек.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Резиновые ковры (покрытие обходных дорожек)- 8 шт(0.9 м.х10м.)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Вышки для прыжков -2шт.высотой 3м. и 5м.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Стартовые тумбы-6шт.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Стойки сигнальные с флажками поворотной зоны-2 пары.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Стойки сигнальные 15 метровой зоны со шнуром фальстата-1 пара.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Электронное табло(старт-финиш) полуавтоматическое с ручной остановкой времени-1шт.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Настенные секундомеры-2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Секундомеры ручные-6шт.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Круг спасательный-3шт.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Шест спасательный-3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Свисток-6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Ворота для водного поло-2шт.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Дорожка разделительная-6шт.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Корзины для инвентаря-5шт.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Корзины с крышкой-2шт.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Пьедестал для награждений-1шт.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Скамья-8шт.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Стеллаж для мячей-3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Стеллаж для инвентаря-5шт.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Стеллаж передвижной-2шт.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Тренажёр«Хюттеля-Мартенса»-1шт.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Скамья для тренажёра-1 шт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Персональный компьютер-2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Принтер-2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Копировальный аппарат Куосера-1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Тренажёр для плавания-1шт.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Усилитель-1шт.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Штанга-1шт.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Стол пластиковый-3шт.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Столы-парты(3-х местные)-10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Стулья-30шт.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Инвентарь для плавания: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доска большая-30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доска малая-30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доска-колобашка-40шт.;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колобашка-30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нудл (1.6 м.)-40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аквагантели-30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аквадиски-30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ласты «дельфин»-30 пар;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ласты для брасса-25 пар;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кистевые лопаточки-30 пар;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антилопаточки-20 пар.;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тренажёр для предплечья «восьмёрки»-30 пар;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аквапояс-36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мячи для водного поло-3шт.;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мячи резиновые-15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Дисциплина по физической культуре и спорту (элективная дисциплина): Подготовка к выполнению испытаний (тестов) Всероссийского физкультурно-спортивного комплекса «Готов к труду и обороне» (ГТО)</w:t>
            </w: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№501 учебно-спортивного комплекса, пл. Юбилейная д.4, к. 2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24 посадочных места, доска информационная пластиковая, переносной мультимедиа проектор  BenQ МР 522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510, мышь компьютерная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Зал легкой атлетики №108 учебно-спортивного комплекса, пл. Юбилейная д.4, к. 2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Колодка стартовая соревновательная (переносная)  - 6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Мат гимнастический – 6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Мяч теннисный -10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Рулетка 10 м – 1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Гимнастическая скамья 1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Нагрудные номера – 1 комплект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«Контактные платформы» для сгибания-разгибания рук в упоре – 3 шт.,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Скамья с измерительной ленейкой для наклона вперед из положения стоя – 1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Гиря 16 кг. -12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Флажки 4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22" w:type="dxa"/>
          </w:tcPr>
          <w:p w:rsidR="00CB1A95" w:rsidRPr="00402346" w:rsidRDefault="00CB1A95" w:rsidP="000F4165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з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легкой атлетики №108 учебно-спортивного комплекса, пл. Юбилейная д.4, к. 2</w:t>
            </w:r>
          </w:p>
        </w:tc>
        <w:tc>
          <w:tcPr>
            <w:tcW w:w="3374" w:type="dxa"/>
          </w:tcPr>
          <w:p w:rsidR="00CB1A95" w:rsidRPr="00402346" w:rsidRDefault="00CB1A95" w:rsidP="000F4165">
            <w:pPr>
              <w:ind w:lef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2E44">
              <w:rPr>
                <w:rFonts w:ascii="Times New Roman" w:hAnsi="Times New Roman"/>
                <w:sz w:val="24"/>
                <w:szCs w:val="24"/>
              </w:rPr>
              <w:t>Сектор для прыжков в высоту (в комплекте: мат поролоновый  3</w:t>
            </w:r>
            <w:r>
              <w:rPr>
                <w:rFonts w:ascii="Times New Roman" w:hAnsi="Times New Roman"/>
                <w:sz w:val="24"/>
                <w:szCs w:val="24"/>
              </w:rPr>
              <w:t>×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/>
                <w:sz w:val="24"/>
                <w:szCs w:val="24"/>
              </w:rPr>
              <w:t>×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0,6 м - 6 шт.; сто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ки для прыжков в высоту - комплект (2 шт.); планка для прыжков  в высоту 2 шт.)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 xml:space="preserve">тойка для штанги 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2 шт.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тойка для дисков</w:t>
            </w:r>
            <w:r>
              <w:rPr>
                <w:rFonts w:ascii="Times New Roman" w:hAnsi="Times New Roman"/>
                <w:sz w:val="24"/>
                <w:szCs w:val="24"/>
              </w:rPr>
              <w:t>; ш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танга (в комплекте 90 кг)</w:t>
            </w:r>
            <w:r>
              <w:rPr>
                <w:rFonts w:ascii="Times New Roman" w:hAnsi="Times New Roman"/>
                <w:sz w:val="24"/>
                <w:szCs w:val="24"/>
              </w:rPr>
              <w:t>; б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арьеры 6 шт.</w:t>
            </w:r>
            <w:r>
              <w:rPr>
                <w:rFonts w:ascii="Times New Roman" w:hAnsi="Times New Roman"/>
                <w:sz w:val="24"/>
                <w:szCs w:val="24"/>
              </w:rPr>
              <w:t>; с</w:t>
            </w:r>
            <w:r w:rsidRPr="00702E44">
              <w:rPr>
                <w:rFonts w:ascii="Times New Roman" w:hAnsi="Times New Roman"/>
                <w:sz w:val="24"/>
                <w:szCs w:val="24"/>
              </w:rPr>
              <w:t>ектор для толкания ядра разборный (в комплекте: основание, круг, упор)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CB1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CB1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22" w:type="dxa"/>
          </w:tcPr>
          <w:p w:rsidR="00CB1A95" w:rsidRPr="0040140E" w:rsidRDefault="00AF0DB3" w:rsidP="00CB1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строений (стадион)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, Псковская область, г. Великие Луки, ул. Клевцова, д б/н</w:t>
            </w:r>
          </w:p>
        </w:tc>
        <w:tc>
          <w:tcPr>
            <w:tcW w:w="3374" w:type="dxa"/>
          </w:tcPr>
          <w:p w:rsidR="00CB1A95" w:rsidRPr="00402346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Планка для отталкивания в прыжков в длину (съемная) – 2 шт.</w:t>
            </w:r>
          </w:p>
          <w:p w:rsidR="00CB1A95" w:rsidRPr="00402346" w:rsidRDefault="00CB1A95" w:rsidP="00AF0DB3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Перекладина двухуровневая – 1 шт.</w:t>
            </w:r>
          </w:p>
        </w:tc>
        <w:tc>
          <w:tcPr>
            <w:tcW w:w="3814" w:type="dxa"/>
          </w:tcPr>
          <w:p w:rsidR="00CB1A95" w:rsidRPr="00B90D2B" w:rsidRDefault="00CB1A95" w:rsidP="00CB1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CB1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CB1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22" w:type="dxa"/>
          </w:tcPr>
          <w:p w:rsidR="00CB1A95" w:rsidRPr="0040140E" w:rsidRDefault="00CB1A95" w:rsidP="00CB1A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140E">
              <w:rPr>
                <w:rFonts w:ascii="Times New Roman" w:hAnsi="Times New Roman"/>
                <w:sz w:val="24"/>
                <w:szCs w:val="24"/>
              </w:rPr>
              <w:t>Инвентарная комната № 102</w:t>
            </w:r>
            <w:r w:rsidR="00152008">
              <w:rPr>
                <w:rFonts w:ascii="Times New Roman" w:hAnsi="Times New Roman"/>
                <w:sz w:val="24"/>
                <w:szCs w:val="24"/>
              </w:rPr>
              <w:t xml:space="preserve"> комплекса строений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, Псковская область, г. Великие Луки, ул. Клевцова, д б/н</w:t>
            </w:r>
          </w:p>
        </w:tc>
        <w:tc>
          <w:tcPr>
            <w:tcW w:w="3374" w:type="dxa"/>
          </w:tcPr>
          <w:p w:rsidR="00CB1A95" w:rsidRPr="00402346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 для метания – 50 шт.</w:t>
            </w:r>
          </w:p>
          <w:p w:rsidR="00CB1A95" w:rsidRPr="00402346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Граната 500 г. – 20 шт., 700 г. – 20 шт.</w:t>
            </w:r>
          </w:p>
          <w:p w:rsidR="00CB1A95" w:rsidRPr="00402346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Указатели метража разметки (колышки)– 36 шт.</w:t>
            </w:r>
          </w:p>
          <w:p w:rsidR="00CB1A95" w:rsidRPr="00402346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Указатели метража разметки для сектора метания – 4 шт.</w:t>
            </w:r>
          </w:p>
          <w:p w:rsidR="00CB1A95" w:rsidRPr="00402346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Колодка стартовая соревновательная (переносная)  - 6 шт.</w:t>
            </w:r>
          </w:p>
          <w:p w:rsidR="00CB1A95" w:rsidRPr="00402346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Эстафетные палочки – 30 шт.</w:t>
            </w:r>
          </w:p>
          <w:p w:rsidR="00CB1A95" w:rsidRPr="00402346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Яма для прыжков в длину– 1 шт.</w:t>
            </w:r>
          </w:p>
          <w:p w:rsidR="00CB1A95" w:rsidRPr="00402346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Грабли – 1 шт., лопата -1 шт.</w:t>
            </w:r>
          </w:p>
          <w:p w:rsidR="00CB1A95" w:rsidRPr="00402346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Флажки 4 шт.</w:t>
            </w:r>
          </w:p>
          <w:p w:rsidR="00CB1A95" w:rsidRPr="00402346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гимнастический – 6 шт.</w:t>
            </w:r>
          </w:p>
          <w:p w:rsidR="00CB1A95" w:rsidRPr="00402346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10 м – 2 шт.</w:t>
            </w:r>
          </w:p>
          <w:p w:rsidR="00CB1A95" w:rsidRPr="00402346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30 м – 1 шт.</w:t>
            </w:r>
          </w:p>
          <w:p w:rsidR="00CB1A95" w:rsidRPr="00402346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50 м – 1 шт.</w:t>
            </w:r>
          </w:p>
          <w:p w:rsidR="00CB1A95" w:rsidRPr="00402346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Секундомер электронный 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Torres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Stopwatch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– 6 шт.</w:t>
            </w:r>
          </w:p>
          <w:p w:rsidR="00CB1A95" w:rsidRPr="00402346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Гимнастическая скамья 1 шт.</w:t>
            </w:r>
          </w:p>
          <w:p w:rsidR="00CB1A95" w:rsidRPr="00402346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Нагрудные номера – 1 комплект</w:t>
            </w:r>
          </w:p>
          <w:p w:rsidR="00CB1A95" w:rsidRPr="00402346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«Контактные платформы» для сгибания-разгибания рук в упоре – 3 шт.,</w:t>
            </w:r>
          </w:p>
          <w:p w:rsidR="00CB1A95" w:rsidRPr="00402346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Скамья с измерительной ленейкой для наклона вперед из положения стоя – 1 шт.</w:t>
            </w:r>
          </w:p>
          <w:p w:rsidR="00CB1A95" w:rsidRPr="00402346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Гиря 16 кг. -12 шт.</w:t>
            </w:r>
          </w:p>
          <w:p w:rsidR="00CB1A95" w:rsidRPr="00402346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Флажки 4 шт.</w:t>
            </w:r>
          </w:p>
          <w:p w:rsidR="00CB1A95" w:rsidRPr="00402346" w:rsidRDefault="00CB1A95" w:rsidP="00CB1A95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Финишные стойки – 1 комплект.</w:t>
            </w:r>
          </w:p>
        </w:tc>
        <w:tc>
          <w:tcPr>
            <w:tcW w:w="3814" w:type="dxa"/>
          </w:tcPr>
          <w:p w:rsidR="00CB1A95" w:rsidRPr="001B08D8" w:rsidRDefault="00CB1A95" w:rsidP="00CB1A9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CB1A9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№115. Учебный корпус №1. пл. Юбилейная д.4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25 посадочных мест: столы ученические – 13 шт.,  стулья ученические  - 28;   стул для преподавателя  – 1 шт.,  доска информационная – 1 шт., экран подпружиненный на треноге – 1 шт., переносной мультимедиа проектор  BenQ МР 522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540, мышь компьютерная, удлинитель – 1 шт., вешалки –  2 шт., мел – 2 шт., губка для доски – 1 шт., плакаты – 46 шт.</w:t>
            </w:r>
          </w:p>
        </w:tc>
        <w:tc>
          <w:tcPr>
            <w:tcW w:w="3814" w:type="dxa"/>
          </w:tcPr>
          <w:p w:rsidR="00CB1A95" w:rsidRPr="001B08D8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8D8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22" w:type="dxa"/>
          </w:tcPr>
          <w:p w:rsidR="00CB1A95" w:rsidRPr="00B90D2B" w:rsidRDefault="00F378BA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лыжного оборудования</w:t>
            </w:r>
            <w:r w:rsidR="00CB1A95" w:rsidRPr="00B90D2B">
              <w:rPr>
                <w:rFonts w:ascii="Times New Roman" w:hAnsi="Times New Roman"/>
                <w:sz w:val="24"/>
                <w:szCs w:val="24"/>
              </w:rPr>
              <w:t xml:space="preserve"> № 114. Учебный корпус № 1, пл. Юбилейная д.4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Станки для подготовки лыж – 3 шт., пирамида для постановки лыж – на 11 пар, фартуки рабочие – 3 шт., столов – 3 шт., утюги для подготовки лыж – 3 шт., вытяжка вентиляционная – 1 шт., велоэргометр – 1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943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E27943" w:rsidRPr="00B90D2B" w:rsidRDefault="00E27943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27943" w:rsidRPr="00B90D2B" w:rsidRDefault="00E27943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22" w:type="dxa"/>
          </w:tcPr>
          <w:p w:rsidR="00E27943" w:rsidRPr="00B90D2B" w:rsidRDefault="00E27943" w:rsidP="00C56E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Комплекс строений (стадион)</w:t>
            </w:r>
            <w:r w:rsidRPr="0040140E">
              <w:rPr>
                <w:rFonts w:ascii="Times New Roman" w:hAnsi="Times New Roman"/>
                <w:sz w:val="24"/>
                <w:szCs w:val="24"/>
              </w:rPr>
              <w:t>, Псковская область, г. Великие Луки, ул. Клевцова, д б/н</w:t>
            </w:r>
          </w:p>
        </w:tc>
        <w:tc>
          <w:tcPr>
            <w:tcW w:w="3374" w:type="dxa"/>
          </w:tcPr>
          <w:p w:rsidR="00E27943" w:rsidRPr="00B90D2B" w:rsidRDefault="00E27943" w:rsidP="00C56E80">
            <w:pPr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забор деревянный 2х1 м. – 12 шт., забор металлический – 2х1 м. 10 шт., тумба старта – 2 шт., тумба финиша-2 шт., флаги расцвечивания – 30 шт., указатели километража и поворотов-15 шт., разметка трасс 200 шт., пьедестал почета – 1 шт., сетка оградительная  20 м. – 18 шт., колья металлические – 50 шт.</w:t>
            </w:r>
          </w:p>
        </w:tc>
        <w:tc>
          <w:tcPr>
            <w:tcW w:w="3814" w:type="dxa"/>
          </w:tcPr>
          <w:p w:rsidR="00E27943" w:rsidRPr="00B90D2B" w:rsidRDefault="00E27943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7943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E27943" w:rsidRPr="00B90D2B" w:rsidRDefault="00E27943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27943" w:rsidRPr="00B90D2B" w:rsidRDefault="00E27943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22" w:type="dxa"/>
          </w:tcPr>
          <w:p w:rsidR="00E27943" w:rsidRPr="00B90D2B" w:rsidRDefault="00E27943" w:rsidP="00C56E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Помещение для хранения и профилактического обслуживания лыжного оборудования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108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учебного корпуса № 2, пл. Юбилейная д. 4, к. 3</w:t>
            </w:r>
          </w:p>
          <w:p w:rsidR="00E27943" w:rsidRDefault="00E27943" w:rsidP="00C56E8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E27943" w:rsidRPr="00B90D2B" w:rsidRDefault="00E27943" w:rsidP="00C56E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Лыжные ботинки с креплениями – 10 пар, ботинки лыжные – 20 пар, крепления лыжные -41 пара, лыжи пластиковые - 123 пары, лыжные палки металлические – 105 пар, лыжероллеры – 30 пар, шлем роллиста – 7 шт., чехлы для лыжероллеров – 3 шт., лыжный комплект (лыжи, ботинки, палки, крепления) – 44 шт., тренажер спортивный – 3 шт., дрель – 1 шт., удлинитель сетевой – 1шт., пассатижи -1 шт., насос – 1 шт.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стан</w:t>
            </w:r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для подготовки лыж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комплект мазей держания  - 20 шт., комплект мазей скольжения – 20 шт.,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утюг для подготовки лыж – 2 шт., сте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лажи  для инвентаря -3 шт., пирамида для лыж – 6 шт.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шкаф –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шт., комплект инструментов  для подготовки лыж – 4  комп., накатка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SWIX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– 2шт.</w:t>
            </w:r>
          </w:p>
        </w:tc>
        <w:tc>
          <w:tcPr>
            <w:tcW w:w="3814" w:type="dxa"/>
          </w:tcPr>
          <w:p w:rsidR="00E27943" w:rsidRPr="00B90D2B" w:rsidRDefault="00E27943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Аудитория №212 учебно-спортивного комплекса, пл. Юбилейная д.4, к. 2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18 посадочных места: столы ученические – 9 шт.,  стулья ученические  - 18 ;    компьютерный стол – 1 шт.,  стул для преподавателя мягкий – 1 шт., тумба под телевизор;  доска информационная пластиковая, переносной мультимедиа проектор  BenQ МР 522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дистанционным пультом, переносной ноутбук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Samsung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510, мышь компьютерная, телевизор «Тошиба», персональный компьютер Р-Ш, мышь компьютерная, удлинитель, вешалки –    1 шт., мел – 2 шт., губка для доски – 2 шт.,  шкаф двухстворчатый – 1 шт </w:t>
            </w:r>
          </w:p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Большой калипер – 1 шт.</w:t>
            </w:r>
          </w:p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Сенсорный гониометр- 1 шт.</w:t>
            </w:r>
          </w:p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Электронные весы - 1  шт.</w:t>
            </w:r>
          </w:p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Гониометр – 1 шт.</w:t>
            </w:r>
          </w:p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Измеритель подкожного жира – 1 шт.</w:t>
            </w:r>
          </w:p>
        </w:tc>
        <w:tc>
          <w:tcPr>
            <w:tcW w:w="3814" w:type="dxa"/>
          </w:tcPr>
          <w:p w:rsidR="00CB1A95" w:rsidRPr="006B021E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21E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22" w:type="dxa"/>
          </w:tcPr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Гимнастический зал №112 учебно-спортивного комплекса, пл. Юбилейная д.4, к.2</w:t>
            </w:r>
          </w:p>
        </w:tc>
        <w:tc>
          <w:tcPr>
            <w:tcW w:w="3374" w:type="dxa"/>
          </w:tcPr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для художественной гимнастики -1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Настил для вольных упражнений на пружинах- 1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 гимнастические комплект – 1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женские  для соревнований – 1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Брусья мужские со стеклопластиковыми жердями – 1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Горизонтальная перекладина спортивная – 1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Грибок гимнастический – 1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Кольца соревновательные – 1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Конь гимнастический  - 1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Конь с ручками соревновательный – 1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Минитрамп  с открытой рамой –      1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Ковер гимнастический – 1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Платформа для страховки для перекладины – 1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Бревно гимнастическое – 2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Страховочная платформа для колец – 1шт.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Пояс сальтовый – 1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Разбег для опорного прыжка – 1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Батут – 1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Сетка для батута – 1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для зон приземления- 4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мягкий гимнастический – 6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Мат поролоновый объемный – 2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гимнастический – 1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Мостик соревновательный –       2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Яма поролоновая – 1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Наполнитель для поролоновой  ямы-  – 15 куб.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Канат для лазанья – 2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Музыкальный центр  «</w:t>
            </w:r>
            <w:r w:rsidRPr="00402346">
              <w:rPr>
                <w:rFonts w:ascii="Times New Roman" w:hAnsi="Times New Roman"/>
                <w:sz w:val="24"/>
                <w:szCs w:val="24"/>
                <w:lang w:val="en-US"/>
              </w:rPr>
              <w:t>SONY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» -  1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Флеш-карта, диски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Пианино – 1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Стул мягкий – 3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 xml:space="preserve">Столы – 2 шт.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22" w:type="dxa"/>
          </w:tcPr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г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имнастическ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зал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№112 учебно-спортивного комплекса, пл. Юбилейная д.4, к.2</w:t>
            </w:r>
          </w:p>
        </w:tc>
        <w:tc>
          <w:tcPr>
            <w:tcW w:w="3374" w:type="dxa"/>
          </w:tcPr>
          <w:p w:rsidR="00CB1A95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Стеллаж большой</w:t>
            </w:r>
          </w:p>
          <w:p w:rsidR="00CB1A95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Ящики для хранения гантелей – 2 шт.</w:t>
            </w:r>
          </w:p>
          <w:p w:rsidR="00CB1A95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Корзина для хранения мячей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Фит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бол- 15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Мяч гимнастический -  6 шт. (15)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 утяжеленные – 15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Палки гимнастические деревянные – 10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Степ-платформа – 17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Гантели – 20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Скакалки – 15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Обручи гимнастические – 15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Секундомер – 2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Удлинитель – 2 шт.</w:t>
            </w:r>
          </w:p>
          <w:p w:rsidR="00CB1A95" w:rsidRPr="00402346" w:rsidRDefault="00CB1A95" w:rsidP="00CA690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346">
              <w:rPr>
                <w:rFonts w:ascii="Times New Roman" w:hAnsi="Times New Roman"/>
                <w:sz w:val="24"/>
                <w:szCs w:val="24"/>
              </w:rPr>
              <w:t>Рулетка 3 м. – 1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Лекционная аудитория с мебелью № 210 учебного корпуса № 1, пл. Юбилейная д.4</w:t>
            </w:r>
          </w:p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tbl>
            <w:tblPr>
              <w:tblW w:w="0" w:type="auto"/>
              <w:tblLook w:val="0000"/>
            </w:tblPr>
            <w:tblGrid>
              <w:gridCol w:w="3158"/>
            </w:tblGrid>
            <w:tr w:rsidR="00CB1A95" w:rsidRPr="00B90D2B" w:rsidTr="00BB1970">
              <w:trPr>
                <w:trHeight w:val="91"/>
              </w:trPr>
              <w:tc>
                <w:tcPr>
                  <w:tcW w:w="0" w:type="auto"/>
                </w:tcPr>
                <w:p w:rsidR="00CB1A95" w:rsidRPr="00B90D2B" w:rsidRDefault="00CB1A95" w:rsidP="00BB1970">
                  <w:pPr>
                    <w:pStyle w:val="Default"/>
                    <w:shd w:val="clear" w:color="auto" w:fill="FFFFFF"/>
                    <w:ind w:left="-112"/>
                    <w:rPr>
                      <w:color w:val="auto"/>
                    </w:rPr>
                  </w:pPr>
                  <w:r w:rsidRPr="00B90D2B">
                    <w:rPr>
                      <w:color w:val="auto"/>
                    </w:rPr>
                    <w:t xml:space="preserve"> 117 посадочных мест, доска информационная пластиковая, экран 3000×2600, проектор мультимедийный BenQ sp 831 </w:t>
                  </w:r>
                  <w:r w:rsidRPr="00B90D2B">
                    <w:rPr>
                      <w:color w:val="auto"/>
                      <w:lang w:val="en-US"/>
                    </w:rPr>
                    <w:t>c</w:t>
                  </w:r>
                  <w:r w:rsidRPr="00B90D2B">
                    <w:rPr>
                      <w:color w:val="auto"/>
                    </w:rPr>
                    <w:t xml:space="preserve"> дистанционным пультом, ноутбук </w:t>
                  </w:r>
                  <w:r w:rsidRPr="00B90D2B">
                    <w:rPr>
                      <w:color w:val="auto"/>
                      <w:lang w:val="en-US"/>
                    </w:rPr>
                    <w:t>h</w:t>
                  </w:r>
                  <w:r w:rsidRPr="00B90D2B">
                    <w:rPr>
                      <w:color w:val="auto"/>
                    </w:rPr>
                    <w:t>.</w:t>
                  </w:r>
                  <w:r w:rsidRPr="00B90D2B">
                    <w:rPr>
                      <w:color w:val="auto"/>
                      <w:lang w:val="en-US"/>
                    </w:rPr>
                    <w:t>p</w:t>
                  </w:r>
                  <w:r w:rsidRPr="00B90D2B">
                    <w:rPr>
                      <w:color w:val="auto"/>
                    </w:rPr>
                    <w:t xml:space="preserve">. </w:t>
                  </w:r>
                  <w:r w:rsidRPr="00B90D2B">
                    <w:rPr>
                      <w:color w:val="auto"/>
                      <w:lang w:val="en-US"/>
                    </w:rPr>
                    <w:t>Probook</w:t>
                  </w:r>
                  <w:r w:rsidRPr="00B90D2B">
                    <w:rPr>
                      <w:color w:val="auto"/>
                    </w:rPr>
                    <w:t xml:space="preserve"> 4515</w:t>
                  </w:r>
                  <w:r w:rsidRPr="00B90D2B">
                    <w:rPr>
                      <w:color w:val="auto"/>
                      <w:lang w:val="en-US"/>
                    </w:rPr>
                    <w:t>S</w:t>
                  </w:r>
                  <w:r w:rsidRPr="00B90D2B">
                    <w:rPr>
                      <w:color w:val="auto"/>
                    </w:rPr>
                    <w:t xml:space="preserve">, мышь компьютерная </w:t>
                  </w:r>
                </w:p>
              </w:tc>
            </w:tr>
          </w:tbl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4" w:type="dxa"/>
          </w:tcPr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Бассейн №311 учебно-спортивного комплекса, пл. Юбилейная д.4, к.2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Чаша бассейна: длина 25м; ширина15м; глубина на мелкой части 1.25 м., на глубокой 3.90 м; 6 дорожек.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Резиновые ковры (покрытие обходных дорожек)- 8 шт(0.9 м.х10м.)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Стартовые тумбы-6шт.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Стойки сигнальные с флажками поворотной зоны-2 пары.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Стойки сигнальные 15 метровой зоны со шнуром фальстата-1 пара.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Электронное табло (старт-финиш) полуавтоматическое с ручной остановкой времени-1шт. 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Настенные секундомеры-2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Секундомеры ручные-6шт.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Круг спасательный-3шт.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Шест спасательный-3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Свисток-6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Ворота для водного поло-2шт.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Дорожка разделительная-6шт.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Корзины для инвентаря-5шт.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Корзины с крышкой-2шт.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Пьедестал для награждений-1шт.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Скамья-8шт.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Стеллаж для мячей-3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Стеллаж для инвентаря-5шт.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Стеллаж передвижной-2шт.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Тренажёр «Хюттеля-Мартенса»-1шт.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Скамья для тренажёра-1 шт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Персональный компьютер-2 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Принтер-2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Копировальный аппарат Куосера-1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Тренажёр для плавания-1шт.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Усилитель-1шт.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Штанга-1шт.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Стол пластиковый-3шт.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Столы-парты(3-х местные)-10 шт.</w:t>
            </w:r>
          </w:p>
          <w:p w:rsidR="00CB1A95" w:rsidRPr="00B90D2B" w:rsidRDefault="00CB1A95" w:rsidP="00B90D2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Стулья-30шт.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Инвентарь для плавания: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доска большая-30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доска малая-30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доска-колобашка-40шт.;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колобашка-30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нудл (1.6 м.)-40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аквагантели-30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аквадиски-30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ласты «дельфин»-30 пар;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ласты для брасса-25 пар;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кистевые лопаточки-30 пар;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антилопаточки-20 пар.;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тренажёр для предплечья «восьмёрки»-30 пар;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аквапояс-36 шт.;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мячи резиновые-15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22" w:type="dxa"/>
          </w:tcPr>
          <w:p w:rsidR="00CB1A95" w:rsidRPr="00402346" w:rsidRDefault="00CB1A95" w:rsidP="000F4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Инвентарная комната б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ассейн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311 учебно-спортивного комплекса, пл. Юбилейная д.4, к.2</w:t>
            </w:r>
          </w:p>
        </w:tc>
        <w:tc>
          <w:tcPr>
            <w:tcW w:w="3374" w:type="dxa"/>
          </w:tcPr>
          <w:p w:rsidR="00CB1A95" w:rsidRPr="00402346" w:rsidRDefault="00CB1A95" w:rsidP="000F4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Запасные ограничительные дорожки для бассейна – 2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22" w:type="dxa"/>
          </w:tcPr>
          <w:p w:rsidR="00CB1A95" w:rsidRDefault="00CB1A95" w:rsidP="000F4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Раздевалка женская с душевой комнатой б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ассейн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311 учебно-спортивного комплекса, пл. Юбилейная д.4, к.2</w:t>
            </w:r>
          </w:p>
        </w:tc>
        <w:tc>
          <w:tcPr>
            <w:tcW w:w="3374" w:type="dxa"/>
          </w:tcPr>
          <w:p w:rsidR="00CB1A95" w:rsidRDefault="00CB1A95" w:rsidP="000F4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15-секционный шкаф - 3 шт., скамья – 9 шт., вешалка настенная – 4 шт., коврик резиновый напольный - 17 шт., резиновое противоскользящее покрытие – 2 шт., этажерка пластиковая – 4 шт., душевая кабина – 8 шт.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122" w:type="dxa"/>
          </w:tcPr>
          <w:p w:rsidR="00CB1A95" w:rsidRDefault="00CB1A95" w:rsidP="000F4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Раздевалка мужская с душевой комнатой б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ассейн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2346">
              <w:rPr>
                <w:rFonts w:ascii="Times New Roman" w:hAnsi="Times New Roman"/>
                <w:sz w:val="24"/>
                <w:szCs w:val="24"/>
              </w:rPr>
              <w:t>311 учебно-спортивного комплекса, пл. Юбилейная д.4, к.2</w:t>
            </w:r>
          </w:p>
        </w:tc>
        <w:tc>
          <w:tcPr>
            <w:tcW w:w="3374" w:type="dxa"/>
          </w:tcPr>
          <w:p w:rsidR="00CB1A95" w:rsidRDefault="00CB1A95" w:rsidP="000F41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15-секционный шкаф - 3 шт., скамья – 9 шт., вешалка настенная – 4 шт., коврик резиновый напольный - 17 шт., резиновое противоскользящее покрытие – 2 шт., этажерка пластиковая – 4 шт., душевая кабина – 8 шт.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B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  <w:p w:rsidR="00CB1A95" w:rsidRPr="00B90D2B" w:rsidRDefault="00CB1A95" w:rsidP="00B90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pStyle w:val="Default"/>
              <w:jc w:val="both"/>
              <w:rPr>
                <w:color w:val="auto"/>
              </w:rPr>
            </w:pPr>
            <w:r w:rsidRPr="00B90D2B">
              <w:rPr>
                <w:color w:val="auto"/>
                <w:lang w:eastAsia="ru-RU"/>
              </w:rPr>
              <w:t xml:space="preserve">Аудитория 204 учебного корпуса № 1, </w:t>
            </w:r>
            <w:r w:rsidRPr="00B90D2B">
              <w:rPr>
                <w:color w:val="auto"/>
              </w:rPr>
              <w:t xml:space="preserve"> </w:t>
            </w:r>
            <w:r w:rsidRPr="009C64F5">
              <w:t>пл. Юбилейная д. 4</w:t>
            </w:r>
          </w:p>
          <w:p w:rsidR="00CB1A95" w:rsidRPr="00B90D2B" w:rsidRDefault="00CB1A95" w:rsidP="00B90D2B">
            <w:pPr>
              <w:pStyle w:val="Default"/>
              <w:jc w:val="both"/>
              <w:rPr>
                <w:color w:val="auto"/>
                <w:lang w:eastAsia="ru-RU"/>
              </w:rPr>
            </w:pPr>
          </w:p>
          <w:p w:rsidR="00CB1A95" w:rsidRPr="00B90D2B" w:rsidRDefault="00CB1A95" w:rsidP="00B90D2B">
            <w:pPr>
              <w:pStyle w:val="Default"/>
              <w:jc w:val="both"/>
              <w:rPr>
                <w:color w:val="auto"/>
                <w:lang w:eastAsia="ru-RU"/>
              </w:rPr>
            </w:pPr>
          </w:p>
          <w:p w:rsidR="00CB1A95" w:rsidRPr="00B90D2B" w:rsidRDefault="00CB1A95" w:rsidP="00B90D2B">
            <w:pPr>
              <w:pStyle w:val="Default"/>
              <w:jc w:val="both"/>
              <w:rPr>
                <w:color w:val="auto"/>
              </w:rPr>
            </w:pPr>
          </w:p>
          <w:p w:rsidR="00CB1A95" w:rsidRPr="00B90D2B" w:rsidRDefault="00CB1A95" w:rsidP="00B90D2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10 посадочных мест, ученические столы – 10, ученические стулья – 14, стол преподавательский – 1, офисный стул-1, вешалка – 1, доска меловая -1, персональные компьютеры 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ТОНК 1207 – 11 штук, мониторы LG F700P – 11 штук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pStyle w:val="Default"/>
              <w:jc w:val="both"/>
              <w:rPr>
                <w:color w:val="auto"/>
                <w:lang w:eastAsia="ru-RU"/>
              </w:rPr>
            </w:pPr>
            <w:r w:rsidRPr="00B90D2B">
              <w:rPr>
                <w:color w:val="auto"/>
                <w:lang w:eastAsia="ru-RU"/>
              </w:rPr>
              <w:t xml:space="preserve">Электронный читальный зал библиотеки здания общежития с пристроенным учебным корпусом,  </w:t>
            </w:r>
            <w:r w:rsidRPr="009C64F5">
              <w:t>пл. Юбилейная д. 4, к. 1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11, ученические стулья – 11, персональные компьютеры 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ТОНК 1507 – 11 штук, мониторы Samsung 710N – 11 штук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42024904 от 02.04.2013 Windows 7 "ООО 'Формоза'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D13067" w:rsidRDefault="00CB1A95" w:rsidP="00EC5F71">
            <w:pPr>
              <w:pStyle w:val="Default"/>
              <w:jc w:val="both"/>
              <w:rPr>
                <w:color w:val="auto"/>
              </w:rPr>
            </w:pPr>
            <w:r w:rsidRPr="00D13067">
              <w:rPr>
                <w:color w:val="auto"/>
              </w:rPr>
              <w:t xml:space="preserve">Общеобразовательные учреждения, с которыми заключены договора о проведении практики:  </w:t>
            </w:r>
          </w:p>
          <w:p w:rsidR="00CB1A95" w:rsidRPr="00D13067" w:rsidRDefault="00CB1A95" w:rsidP="00EC5F71">
            <w:pPr>
              <w:pStyle w:val="Default"/>
              <w:jc w:val="both"/>
              <w:rPr>
                <w:color w:val="auto"/>
              </w:rPr>
            </w:pPr>
            <w:r w:rsidRPr="00D13067">
              <w:rPr>
                <w:color w:val="auto"/>
              </w:rPr>
              <w:t>МБОУ «СОШ № 5» 182100, Псковская область, г. Великие Луки, пр. Гагарина, д.5;</w:t>
            </w:r>
          </w:p>
          <w:p w:rsidR="00CB1A95" w:rsidRPr="00D13067" w:rsidRDefault="00CB1A95" w:rsidP="00EC5F71">
            <w:pPr>
              <w:pStyle w:val="Default"/>
              <w:jc w:val="both"/>
              <w:rPr>
                <w:color w:val="auto"/>
              </w:rPr>
            </w:pPr>
            <w:r w:rsidRPr="00D13067">
              <w:rPr>
                <w:color w:val="auto"/>
              </w:rPr>
              <w:t>МБОУ «СОШ № 1» 182105, Псковская область, г. Великие Луки, пл. Юбилейная, д. 2;</w:t>
            </w:r>
          </w:p>
          <w:p w:rsidR="00CB1A95" w:rsidRPr="00D13067" w:rsidRDefault="00CB1A95" w:rsidP="00EC5F71">
            <w:pPr>
              <w:pStyle w:val="Default"/>
              <w:jc w:val="both"/>
              <w:rPr>
                <w:color w:val="auto"/>
              </w:rPr>
            </w:pPr>
            <w:r w:rsidRPr="00D13067">
              <w:rPr>
                <w:color w:val="auto"/>
              </w:rPr>
              <w:t>ГБОУ Псковской области «Центр специального образования № 3» 182100, Псковская область, г. Великие Луки, ул. Половская, д. 3.</w:t>
            </w:r>
          </w:p>
        </w:tc>
        <w:tc>
          <w:tcPr>
            <w:tcW w:w="3374" w:type="dxa"/>
          </w:tcPr>
          <w:p w:rsidR="00CB1A95" w:rsidRPr="00D13067" w:rsidRDefault="00CB1A95" w:rsidP="000C34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67">
              <w:rPr>
                <w:rFonts w:ascii="Times New Roman" w:hAnsi="Times New Roman"/>
                <w:sz w:val="24"/>
                <w:szCs w:val="24"/>
              </w:rPr>
              <w:t xml:space="preserve">Практика проходит на базах общеобразовательных школ, центра специального образования, прошедших аккредитацию, имеющих необходимую материальную базу, оснащенную инвентарём и оборудованием, отвечающим требованиям безопасности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 w:val="restart"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62</w:t>
            </w:r>
          </w:p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CB1A95" w:rsidRPr="00B90D2B" w:rsidRDefault="00CB1A95" w:rsidP="00B90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D2B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практика, в том числе преддипломная</w:t>
            </w:r>
          </w:p>
          <w:p w:rsidR="00CB1A95" w:rsidRPr="00B90D2B" w:rsidRDefault="00CB1A95" w:rsidP="00B90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AF60F4">
            <w:pPr>
              <w:pStyle w:val="Default"/>
              <w:jc w:val="both"/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А</w:t>
            </w:r>
            <w:r w:rsidRPr="00B90D2B">
              <w:rPr>
                <w:color w:val="auto"/>
                <w:lang w:eastAsia="ru-RU"/>
              </w:rPr>
              <w:t xml:space="preserve">удитория 204 учебного корпуса № 1, </w:t>
            </w:r>
            <w:r w:rsidRPr="009C64F5">
              <w:t>пл. Юбилейная д. 4</w:t>
            </w:r>
            <w:r w:rsidRPr="00B90D2B">
              <w:rPr>
                <w:color w:val="auto"/>
                <w:lang w:eastAsia="ru-RU"/>
              </w:rPr>
              <w:t xml:space="preserve"> </w:t>
            </w:r>
          </w:p>
          <w:p w:rsidR="00CB1A95" w:rsidRPr="00B90D2B" w:rsidRDefault="00CB1A95" w:rsidP="00B90D2B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10 посадочных мест, ученические столы – 10, ученические стулья – 14, стол преподавательский – 1, офисный стул-1, вешалка – 1, доска меловая -1, персональные компьютеры 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ТОНК 1207 – 11 штук, мониторы LG F700P – 11 штук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42024904 от 09.04.2007 Windows XP "Центр регионального планирования, АНО"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B90D2B" w:rsidRDefault="00CB1A95" w:rsidP="00B90D2B">
            <w:pPr>
              <w:pStyle w:val="Default"/>
              <w:jc w:val="both"/>
              <w:rPr>
                <w:color w:val="auto"/>
                <w:lang w:eastAsia="ru-RU"/>
              </w:rPr>
            </w:pPr>
            <w:r>
              <w:rPr>
                <w:color w:val="auto"/>
                <w:lang w:eastAsia="ru-RU"/>
              </w:rPr>
              <w:t>Э</w:t>
            </w:r>
            <w:r w:rsidRPr="00B90D2B">
              <w:rPr>
                <w:color w:val="auto"/>
                <w:lang w:eastAsia="ru-RU"/>
              </w:rPr>
              <w:t xml:space="preserve">лектронный читальный зал библиотеки здания общежития с пристроенным учебным корпусом,  </w:t>
            </w:r>
            <w:r w:rsidRPr="009C64F5">
              <w:t>пл. Юбилейная д. 4, к. 1</w:t>
            </w:r>
          </w:p>
        </w:tc>
        <w:tc>
          <w:tcPr>
            <w:tcW w:w="337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11 посадочных мест, ученические столы – 11, ученические стулья – 11, персональные компьютеры </w:t>
            </w: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ТОНК 1507 – 11 штук, мониторы Samsung 710N – 11 штук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42024904 от 02.04.2013 Windows 7 "ООО 'Формоза'</w:t>
            </w:r>
          </w:p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90D2B">
              <w:rPr>
                <w:rFonts w:ascii="Times New Roman" w:hAnsi="Times New Roman"/>
                <w:sz w:val="24"/>
                <w:szCs w:val="24"/>
                <w:lang w:eastAsia="ru-RU"/>
              </w:rPr>
              <w:t>Лицензия № 43246213 от 21.12.2007 Office Enterprise 2007 "Биг Компьютерс"</w:t>
            </w:r>
          </w:p>
        </w:tc>
      </w:tr>
      <w:tr w:rsidR="00CB1A95" w:rsidRPr="00B90D2B" w:rsidTr="00B90D2B">
        <w:trPr>
          <w:gridAfter w:val="1"/>
          <w:wAfter w:w="3374" w:type="dxa"/>
          <w:trHeight w:val="408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D13067" w:rsidRDefault="00CB1A95" w:rsidP="00F271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67">
              <w:rPr>
                <w:rFonts w:ascii="Times New Roman" w:hAnsi="Times New Roman"/>
                <w:sz w:val="24"/>
                <w:szCs w:val="24"/>
              </w:rPr>
              <w:t xml:space="preserve">Учреждения, с которым заключен договор о проведении практики:    </w:t>
            </w:r>
          </w:p>
          <w:p w:rsidR="00CB1A95" w:rsidRPr="00D13067" w:rsidRDefault="00CB1A95" w:rsidP="00F27195">
            <w:pPr>
              <w:pStyle w:val="Default"/>
              <w:jc w:val="both"/>
              <w:rPr>
                <w:lang w:eastAsia="ru-RU"/>
              </w:rPr>
            </w:pPr>
            <w:r w:rsidRPr="00D13067">
              <w:rPr>
                <w:lang w:eastAsia="ru-RU"/>
              </w:rPr>
              <w:t>ГБУЗ Псковской области «Детский санаторий «Великолукский» 182110, Псковская область, г. Великие Луки, ул. Некрасова, д. 5/4;</w:t>
            </w:r>
          </w:p>
          <w:p w:rsidR="00CB1A95" w:rsidRPr="00D13067" w:rsidRDefault="00CB1A95" w:rsidP="00F271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D13067">
              <w:rPr>
                <w:rFonts w:ascii="Times New Roman" w:hAnsi="Times New Roman"/>
                <w:color w:val="000000"/>
                <w:sz w:val="24"/>
                <w:szCs w:val="24"/>
              </w:rPr>
              <w:t>ГБОУ Псковской области «Центр специального образования №3»</w:t>
            </w:r>
            <w:r w:rsidRPr="00D13067">
              <w:t xml:space="preserve"> </w:t>
            </w:r>
            <w:r w:rsidRPr="00D13067">
              <w:rPr>
                <w:rFonts w:ascii="Times New Roman" w:hAnsi="Times New Roman"/>
                <w:sz w:val="24"/>
                <w:szCs w:val="24"/>
              </w:rPr>
              <w:t>182100, Псковская область, г. Великие Луки, ул. Половская, д. 3.</w:t>
            </w:r>
          </w:p>
        </w:tc>
        <w:tc>
          <w:tcPr>
            <w:tcW w:w="3374" w:type="dxa"/>
          </w:tcPr>
          <w:p w:rsidR="00CB1A95" w:rsidRPr="00D13067" w:rsidRDefault="00CB1A95" w:rsidP="00A85D4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3067">
              <w:rPr>
                <w:rFonts w:ascii="Times New Roman" w:hAnsi="Times New Roman"/>
                <w:sz w:val="24"/>
                <w:szCs w:val="24"/>
              </w:rPr>
              <w:t>Практика проходит на базах д</w:t>
            </w:r>
            <w:r w:rsidRPr="00D13067">
              <w:rPr>
                <w:rFonts w:ascii="Times New Roman" w:hAnsi="Times New Roman"/>
                <w:sz w:val="24"/>
                <w:szCs w:val="24"/>
                <w:lang w:eastAsia="ru-RU"/>
              </w:rPr>
              <w:t>етского санатория, ц</w:t>
            </w:r>
            <w:r w:rsidRPr="00D13067">
              <w:rPr>
                <w:rFonts w:ascii="Times New Roman" w:hAnsi="Times New Roman"/>
                <w:color w:val="000000"/>
                <w:sz w:val="24"/>
                <w:szCs w:val="24"/>
              </w:rPr>
              <w:t>ентра специального образования</w:t>
            </w:r>
            <w:r w:rsidRPr="00D13067">
              <w:rPr>
                <w:rFonts w:ascii="Times New Roman" w:hAnsi="Times New Roman"/>
                <w:sz w:val="24"/>
                <w:szCs w:val="24"/>
              </w:rPr>
              <w:t>, прошедших  аккредитацию, имеющих необходимую материальную базу, оснащенную инвентарём и оборудованием, отвечающим требованиям безопасности.</w:t>
            </w:r>
          </w:p>
        </w:tc>
        <w:tc>
          <w:tcPr>
            <w:tcW w:w="3814" w:type="dxa"/>
          </w:tcPr>
          <w:p w:rsidR="00CB1A95" w:rsidRPr="00B90D2B" w:rsidRDefault="00CB1A95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B1A95" w:rsidRPr="00B90D2B" w:rsidTr="00D13067">
        <w:trPr>
          <w:gridAfter w:val="1"/>
          <w:wAfter w:w="3374" w:type="dxa"/>
          <w:trHeight w:val="3864"/>
        </w:trPr>
        <w:tc>
          <w:tcPr>
            <w:tcW w:w="1734" w:type="dxa"/>
            <w:vMerge/>
          </w:tcPr>
          <w:p w:rsidR="00CB1A95" w:rsidRPr="00B90D2B" w:rsidRDefault="00CB1A95" w:rsidP="00B90D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B1A95" w:rsidRPr="00B90D2B" w:rsidRDefault="00CB1A95" w:rsidP="00B90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</w:tcPr>
          <w:p w:rsidR="00CB1A95" w:rsidRPr="00F0182A" w:rsidRDefault="00CB1A95" w:rsidP="00F2719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F0182A">
              <w:rPr>
                <w:rFonts w:ascii="Times New Roman" w:hAnsi="Times New Roman"/>
                <w:sz w:val="24"/>
                <w:szCs w:val="24"/>
              </w:rPr>
              <w:t>удитория 205 учебного корпуса № 2, пл. Юбилейная д.4, к. 3</w:t>
            </w:r>
          </w:p>
          <w:p w:rsidR="00CB1A95" w:rsidRPr="00F0182A" w:rsidRDefault="00CB1A95" w:rsidP="00F271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8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:rsidR="00CB1A95" w:rsidRPr="00F0182A" w:rsidRDefault="00CB1A95" w:rsidP="00F271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82A">
              <w:rPr>
                <w:rFonts w:ascii="Times New Roman" w:hAnsi="Times New Roman"/>
                <w:sz w:val="24"/>
                <w:szCs w:val="24"/>
              </w:rPr>
              <w:t xml:space="preserve">26 посадочных места, столы ученические – 13 штук, вешалки – 2 штуки, шкаф одностворчатый – 1 штука, 2-хстворчатый – 3 штуки; стол преподавательский – 1 штука; стул преподавательский – 1 штука; доска информационная пластиковая, экран 2400×1700, проектор мультимедийный </w:t>
            </w:r>
            <w:r w:rsidRPr="00F0182A">
              <w:rPr>
                <w:rFonts w:ascii="Times New Roman" w:hAnsi="Times New Roman"/>
                <w:sz w:val="24"/>
                <w:szCs w:val="24"/>
                <w:lang w:val="en-US"/>
              </w:rPr>
              <w:t>BenQW</w:t>
            </w:r>
            <w:r w:rsidRPr="00F0182A">
              <w:rPr>
                <w:rFonts w:ascii="Times New Roman" w:hAnsi="Times New Roman"/>
                <w:sz w:val="24"/>
                <w:szCs w:val="24"/>
              </w:rPr>
              <w:t xml:space="preserve">1000 c дистанционным пультом, ноутбук </w:t>
            </w:r>
            <w:r w:rsidRPr="00F0182A">
              <w:rPr>
                <w:rFonts w:ascii="Times New Roman" w:hAnsi="Times New Roman"/>
                <w:sz w:val="24"/>
                <w:szCs w:val="24"/>
                <w:lang w:val="en-US"/>
              </w:rPr>
              <w:t>hpCompad</w:t>
            </w:r>
            <w:r w:rsidRPr="00F0182A">
              <w:rPr>
                <w:rFonts w:ascii="Times New Roman" w:hAnsi="Times New Roman"/>
                <w:sz w:val="24"/>
                <w:szCs w:val="24"/>
              </w:rPr>
              <w:t xml:space="preserve"> 8710</w:t>
            </w:r>
            <w:r w:rsidRPr="00F0182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F0182A">
              <w:rPr>
                <w:rFonts w:ascii="Times New Roman" w:hAnsi="Times New Roman"/>
                <w:sz w:val="24"/>
                <w:szCs w:val="24"/>
              </w:rPr>
              <w:t>, мышь компьютерная.</w:t>
            </w:r>
          </w:p>
        </w:tc>
        <w:tc>
          <w:tcPr>
            <w:tcW w:w="3814" w:type="dxa"/>
          </w:tcPr>
          <w:p w:rsidR="00CB1A95" w:rsidRPr="00F0182A" w:rsidRDefault="00CB1A95" w:rsidP="00F271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182A">
              <w:rPr>
                <w:rFonts w:ascii="Times New Roman" w:hAnsi="Times New Roman"/>
                <w:sz w:val="24"/>
                <w:szCs w:val="24"/>
              </w:rPr>
              <w:t xml:space="preserve">Лицензия № 42024904 от 09.04.2007 Windows XP "Центр регионального планирования, АНО" Лицензия № 43246213 от 21.12.2007 OfficeEnterprise 2007 "Биг Компьютерс" </w:t>
            </w:r>
          </w:p>
          <w:p w:rsidR="00CB1A95" w:rsidRPr="00F0182A" w:rsidRDefault="00CB1A95" w:rsidP="00F271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F11BE" w:rsidRPr="009C64F5" w:rsidRDefault="00FF11BE" w:rsidP="009C64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11BE" w:rsidRDefault="00FF11BE" w:rsidP="009C64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46DA" w:rsidRDefault="00D846DA" w:rsidP="009C64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46DA" w:rsidRPr="009C64F5" w:rsidRDefault="00D846DA" w:rsidP="009C64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11BE" w:rsidRDefault="00FF11BE" w:rsidP="009C64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64F5">
        <w:rPr>
          <w:rFonts w:ascii="Times New Roman" w:hAnsi="Times New Roman"/>
          <w:sz w:val="24"/>
          <w:szCs w:val="24"/>
        </w:rPr>
        <w:t>*Специальные помещения - учебные аудитории для проведения занятий лекционного типа,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D846DA" w:rsidRDefault="00D846DA" w:rsidP="009C64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846DA" w:rsidRPr="009C64F5" w:rsidRDefault="00D846DA" w:rsidP="009C64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F11BE" w:rsidRPr="009C64F5" w:rsidRDefault="00FF11BE" w:rsidP="009C64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  <w:gridCol w:w="8222"/>
        <w:gridCol w:w="4110"/>
      </w:tblGrid>
      <w:tr w:rsidR="00FF11BE" w:rsidRPr="00B90D2B" w:rsidTr="00D71C70">
        <w:trPr>
          <w:trHeight w:val="435"/>
        </w:trPr>
        <w:tc>
          <w:tcPr>
            <w:tcW w:w="14884" w:type="dxa"/>
            <w:gridSpan w:val="3"/>
          </w:tcPr>
          <w:p w:rsidR="00FF11BE" w:rsidRPr="00B90D2B" w:rsidRDefault="00FF11BE" w:rsidP="009C64F5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Перечень договоров ЭБС (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за период, соответствующий сроку получения образования по ООП</w:t>
            </w: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FF11BE" w:rsidRPr="00B90D2B" w:rsidTr="00D71C70">
        <w:trPr>
          <w:trHeight w:val="435"/>
        </w:trPr>
        <w:tc>
          <w:tcPr>
            <w:tcW w:w="2552" w:type="dxa"/>
          </w:tcPr>
          <w:p w:rsidR="00FF11BE" w:rsidRPr="00B90D2B" w:rsidRDefault="00FF11BE" w:rsidP="009C64F5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8222" w:type="dxa"/>
          </w:tcPr>
          <w:p w:rsidR="00FF11BE" w:rsidRPr="00B90D2B" w:rsidRDefault="00FF11BE" w:rsidP="009C64F5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 с указанием реквизитов</w:t>
            </w:r>
          </w:p>
        </w:tc>
        <w:tc>
          <w:tcPr>
            <w:tcW w:w="4110" w:type="dxa"/>
          </w:tcPr>
          <w:p w:rsidR="00FF11BE" w:rsidRPr="00B90D2B" w:rsidRDefault="00FF11BE" w:rsidP="009C64F5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Срок действия документа</w:t>
            </w:r>
          </w:p>
        </w:tc>
      </w:tr>
      <w:tr w:rsidR="00FF11BE" w:rsidRPr="00B90D2B" w:rsidTr="00D71C70">
        <w:trPr>
          <w:trHeight w:val="449"/>
        </w:trPr>
        <w:tc>
          <w:tcPr>
            <w:tcW w:w="2552" w:type="dxa"/>
          </w:tcPr>
          <w:p w:rsidR="00FF11BE" w:rsidRPr="00B90D2B" w:rsidRDefault="00FF11BE" w:rsidP="009C64F5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2014/2015 </w:t>
            </w:r>
          </w:p>
          <w:p w:rsidR="00FF11BE" w:rsidRPr="00B90D2B" w:rsidRDefault="00FF11BE" w:rsidP="009C64F5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FF11BE" w:rsidRPr="00B90D2B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ООО «Интегратор авторского права» (ЭБС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IQlib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F11BE" w:rsidRPr="00B90D2B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Контракт № 42/2014 об информационном и консультационно-справочном обслуживании от 16.04.2014г.</w:t>
            </w:r>
          </w:p>
          <w:p w:rsidR="00FF11BE" w:rsidRPr="00B90D2B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ОАО «Центральный коллектор библиотек «БИБКОМ»», ООО «Агенство «Книга-Сервис»»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Консорциум «Контекстум»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ИТС «Контекстум»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F11BE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Договор № ДС-287 от 06.03.2014г.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1BE" w:rsidRPr="00B90D2B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ООО «Издательство Лань» (ЭБС Лань)</w:t>
            </w:r>
          </w:p>
          <w:p w:rsidR="00FF11BE" w:rsidRPr="00B90D2B" w:rsidRDefault="00FF11BE" w:rsidP="002624C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Соглашение № 16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о сотрудничестве  от 09.10.2014г.</w:t>
            </w:r>
          </w:p>
        </w:tc>
        <w:tc>
          <w:tcPr>
            <w:tcW w:w="4110" w:type="dxa"/>
          </w:tcPr>
          <w:p w:rsidR="00FF11BE" w:rsidRPr="00B90D2B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«16»апреля 2014г. по «15» апреля 2015г.</w:t>
            </w:r>
          </w:p>
          <w:p w:rsidR="00FF11BE" w:rsidRDefault="00FF11BE" w:rsidP="009C6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Default="00FF11BE" w:rsidP="009C6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9C6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«06» марта 2014г. по «06» марта 2017г.</w:t>
            </w:r>
          </w:p>
          <w:p w:rsidR="00FF11BE" w:rsidRPr="00B90D2B" w:rsidRDefault="00FF11BE" w:rsidP="003233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«09» октября 2014г. по «09» октября 2015г.</w:t>
            </w:r>
          </w:p>
        </w:tc>
      </w:tr>
      <w:tr w:rsidR="00FF11BE" w:rsidRPr="00B90D2B" w:rsidTr="00D71C70">
        <w:trPr>
          <w:trHeight w:val="427"/>
        </w:trPr>
        <w:tc>
          <w:tcPr>
            <w:tcW w:w="2552" w:type="dxa"/>
          </w:tcPr>
          <w:p w:rsidR="00FF11BE" w:rsidRPr="00B90D2B" w:rsidRDefault="00FF11BE" w:rsidP="009C64F5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2015/2016</w:t>
            </w:r>
          </w:p>
          <w:p w:rsidR="00FF11BE" w:rsidRPr="00B90D2B" w:rsidRDefault="00FF11BE" w:rsidP="009C64F5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FF11BE" w:rsidRPr="00B90D2B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F11BE" w:rsidRPr="00B90D2B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Государственный контракт № 1114/15 от 06.04.2015г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1BE" w:rsidRPr="00B90D2B" w:rsidRDefault="00FF11BE" w:rsidP="0081175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ОАО «Центральный коллектор библиотек «БИБКОМ»», ООО «Агенство «Книга-Сервис»»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Консорциум «Контекстум»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ИТС «Контекстум»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F11BE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Договор № ДС-287 от 06.03.2014г.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1BE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ОАО «Центральный коллектор библиотек «БИБКОМ»» (</w:t>
            </w:r>
            <w:r>
              <w:rPr>
                <w:rFonts w:ascii="Times New Roman" w:hAnsi="Times New Roman"/>
                <w:sz w:val="24"/>
                <w:szCs w:val="24"/>
              </w:rPr>
              <w:t>Национальный цифровой ресурс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РУКОНТ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F11BE" w:rsidRPr="00B90D2B" w:rsidRDefault="00FF11BE" w:rsidP="00932CD7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Контракт № 555/2222-2015 на оказание услуг по предоставлению доступа к электронным базам данных от 09.04.2015</w:t>
            </w:r>
          </w:p>
        </w:tc>
        <w:tc>
          <w:tcPr>
            <w:tcW w:w="4110" w:type="dxa"/>
          </w:tcPr>
          <w:p w:rsidR="00FF11BE" w:rsidRPr="00B90D2B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«15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» апреля 2015 г. по «15» апреля 2016г.</w:t>
            </w:r>
          </w:p>
          <w:p w:rsidR="00FF11BE" w:rsidRDefault="00FF11BE" w:rsidP="009C6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Default="00FF11BE" w:rsidP="009C64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«06» марта 2014г. по «06» марта 2017г.</w:t>
            </w:r>
          </w:p>
          <w:p w:rsidR="00FF11BE" w:rsidRDefault="00FF11BE" w:rsidP="00196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196F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«09» апреля 2015г. по «31»  декабря 2015г.</w:t>
            </w:r>
          </w:p>
        </w:tc>
      </w:tr>
      <w:tr w:rsidR="00FF11BE" w:rsidRPr="00B90D2B" w:rsidTr="00D71C70">
        <w:trPr>
          <w:trHeight w:val="391"/>
        </w:trPr>
        <w:tc>
          <w:tcPr>
            <w:tcW w:w="2552" w:type="dxa"/>
          </w:tcPr>
          <w:p w:rsidR="00FF11BE" w:rsidRPr="00B90D2B" w:rsidRDefault="00FF11BE" w:rsidP="009C64F5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2016/2017</w:t>
            </w:r>
          </w:p>
          <w:p w:rsidR="00FF11BE" w:rsidRPr="00B90D2B" w:rsidRDefault="00FF11BE" w:rsidP="009C64F5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FF11BE" w:rsidRPr="00B90D2B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B90D2B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F11BE" w:rsidRPr="00B90D2B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Договор №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1913/16 </w:t>
            </w:r>
            <w:r>
              <w:rPr>
                <w:rFonts w:ascii="Times New Roman" w:hAnsi="Times New Roman"/>
                <w:sz w:val="24"/>
                <w:szCs w:val="24"/>
              </w:rPr>
              <w:t>на предоставление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 xml:space="preserve"> доступа к электронно-библиотечной системе от 15.04.2016г.</w:t>
            </w:r>
          </w:p>
          <w:p w:rsidR="00FF11BE" w:rsidRPr="00B90D2B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 xml:space="preserve">ООО «Центральный коллектор библиотек «БИБКОМ»», ООО «Агенство «Книга-Сервис»»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Консорциум «Контекстум»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ИТС «Контекстум»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F11BE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Договор № ДС-320 от 01.03.2017г.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1BE" w:rsidRPr="00B90D2B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ООО «Издательство Лань» (ЭБС Лань)</w:t>
            </w:r>
          </w:p>
          <w:p w:rsidR="00FF11BE" w:rsidRPr="00B90D2B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Соглашение о сотрудничестве № 17 от 12.12. 2016г.</w:t>
            </w:r>
          </w:p>
        </w:tc>
        <w:tc>
          <w:tcPr>
            <w:tcW w:w="4110" w:type="dxa"/>
          </w:tcPr>
          <w:p w:rsidR="00FF11BE" w:rsidRPr="00B90D2B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«15» апреля 2016 г. по «15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» апреля 2017г.</w:t>
            </w:r>
          </w:p>
          <w:p w:rsidR="00FF11BE" w:rsidRPr="00B90D2B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B90D2B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«01» марта 2017 г. по «01» марта 2020 г.</w:t>
            </w:r>
          </w:p>
          <w:p w:rsidR="00FF11BE" w:rsidRPr="00B90D2B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«12» декабря 2016г. по «12» декабря 2017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FF11BE" w:rsidRPr="00B90D2B" w:rsidTr="00D71C70">
        <w:trPr>
          <w:trHeight w:val="438"/>
        </w:trPr>
        <w:tc>
          <w:tcPr>
            <w:tcW w:w="2552" w:type="dxa"/>
          </w:tcPr>
          <w:p w:rsidR="00FF11BE" w:rsidRPr="002337B8" w:rsidRDefault="00FF11BE" w:rsidP="009C64F5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7B8">
              <w:rPr>
                <w:rFonts w:ascii="Times New Roman" w:hAnsi="Times New Roman"/>
                <w:sz w:val="24"/>
                <w:szCs w:val="24"/>
              </w:rPr>
              <w:t>2017/2018</w:t>
            </w:r>
          </w:p>
          <w:p w:rsidR="00FF11BE" w:rsidRPr="002337B8" w:rsidRDefault="00FF11BE" w:rsidP="009C64F5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FF11BE" w:rsidRPr="006F7DB4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6F7DB4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6F7DB4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F11BE" w:rsidRPr="006F7DB4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Лицензионный договор № 2788/17 на электронно-библиотечную систему </w:t>
            </w:r>
            <w:r w:rsidRPr="006F7DB4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6F7DB4">
              <w:rPr>
                <w:rFonts w:ascii="Times New Roman" w:hAnsi="Times New Roman"/>
                <w:sz w:val="24"/>
                <w:szCs w:val="24"/>
              </w:rPr>
              <w:t xml:space="preserve"> от 30.03.2017г.</w:t>
            </w:r>
          </w:p>
          <w:p w:rsidR="00FF11BE" w:rsidRPr="00B90D2B" w:rsidRDefault="00FF11BE" w:rsidP="00FF4729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ООО «Центральный коллектор библиотек «БИБКОМ»», ООО «Агенство «Книга-Сервис»»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Консорциум «Контекстум»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ИТС «Контекстум»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F11BE" w:rsidRDefault="00FF11BE" w:rsidP="008B13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Договор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№ ДС-320 от 01.03.2017г.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1BE" w:rsidRDefault="00FF11BE" w:rsidP="00FB3BA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ООО «Издательство Лань» (ЭБС Лань)</w:t>
            </w:r>
          </w:p>
          <w:p w:rsidR="00FF11BE" w:rsidRPr="00B90D2B" w:rsidRDefault="00FF11BE" w:rsidP="008B13C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Соглашение о сотрудничестве № 17 от 12.12. 2016г.</w:t>
            </w:r>
          </w:p>
          <w:p w:rsidR="00FF11BE" w:rsidRPr="006F7DB4" w:rsidRDefault="00FF11BE" w:rsidP="00FF4729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FF11BE" w:rsidRPr="006F7DB4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6F7DB4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«15» апреля 2017 г. по «15» апреля 2018 г.</w:t>
            </w:r>
          </w:p>
          <w:p w:rsidR="00FF11BE" w:rsidRPr="006F7DB4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6F7DB4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Default="00FF11BE" w:rsidP="0072583A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«01» марта 2017 г. по «01» марта 2020 г.</w:t>
            </w:r>
          </w:p>
          <w:p w:rsidR="00FF11BE" w:rsidRPr="006F7DB4" w:rsidRDefault="00FF11BE" w:rsidP="0072583A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С «12» декабря 2016г. по «12» декабря 2017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  <w:tr w:rsidR="00FF11BE" w:rsidRPr="00B90D2B" w:rsidTr="00D71C70">
        <w:trPr>
          <w:trHeight w:val="438"/>
        </w:trPr>
        <w:tc>
          <w:tcPr>
            <w:tcW w:w="2552" w:type="dxa"/>
          </w:tcPr>
          <w:p w:rsidR="00FF11BE" w:rsidRPr="002337B8" w:rsidRDefault="00FF11BE" w:rsidP="009C64F5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37B8">
              <w:rPr>
                <w:rFonts w:ascii="Times New Roman" w:hAnsi="Times New Roman"/>
                <w:sz w:val="24"/>
                <w:szCs w:val="24"/>
              </w:rPr>
              <w:t>2018/2019</w:t>
            </w:r>
          </w:p>
        </w:tc>
        <w:tc>
          <w:tcPr>
            <w:tcW w:w="8222" w:type="dxa"/>
          </w:tcPr>
          <w:p w:rsidR="00FF11BE" w:rsidRPr="002B6921" w:rsidRDefault="00FF11BE" w:rsidP="009C0A00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921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2B6921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2B692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D1878" w:rsidRPr="002B6921" w:rsidRDefault="00FD1878" w:rsidP="00FD1878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921">
              <w:rPr>
                <w:rFonts w:ascii="Times New Roman" w:hAnsi="Times New Roman"/>
                <w:sz w:val="24"/>
                <w:szCs w:val="24"/>
              </w:rPr>
              <w:t xml:space="preserve">Договор № 3889/18 на предоставление доступа к электронно-библиотечной системе </w:t>
            </w:r>
            <w:r w:rsidRPr="002B6921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2B6921">
              <w:rPr>
                <w:rFonts w:ascii="Times New Roman" w:hAnsi="Times New Roman"/>
                <w:sz w:val="24"/>
                <w:szCs w:val="24"/>
              </w:rPr>
              <w:t xml:space="preserve"> от 02.04.2018г.</w:t>
            </w:r>
          </w:p>
          <w:p w:rsidR="00FF11BE" w:rsidRPr="002B6921" w:rsidRDefault="00FF11BE" w:rsidP="00247226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921">
              <w:rPr>
                <w:rFonts w:ascii="Times New Roman" w:hAnsi="Times New Roman"/>
                <w:sz w:val="24"/>
                <w:szCs w:val="24"/>
              </w:rPr>
              <w:t xml:space="preserve">ООО «Ай Пи Эр Медиа» (ЭБС </w:t>
            </w:r>
            <w:r w:rsidRPr="002B6921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2B692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F11BE" w:rsidRPr="00247226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6921">
              <w:rPr>
                <w:rFonts w:ascii="Times New Roman" w:hAnsi="Times New Roman"/>
                <w:sz w:val="24"/>
                <w:szCs w:val="24"/>
              </w:rPr>
              <w:t xml:space="preserve">Лицензионное соглашение № 3890/18 на использование адаптированных технологий ЭБС </w:t>
            </w:r>
            <w:r w:rsidRPr="002B6921">
              <w:rPr>
                <w:rFonts w:ascii="Times New Roman" w:hAnsi="Times New Roman"/>
                <w:sz w:val="24"/>
                <w:szCs w:val="24"/>
                <w:lang w:val="en-US"/>
              </w:rPr>
              <w:t>IPRbooks</w:t>
            </w:r>
            <w:r w:rsidRPr="002B6921">
              <w:rPr>
                <w:rFonts w:ascii="Times New Roman" w:hAnsi="Times New Roman"/>
                <w:sz w:val="24"/>
                <w:szCs w:val="24"/>
              </w:rPr>
              <w:t xml:space="preserve"> (для лиц с ОВЗ)</w:t>
            </w:r>
            <w:r w:rsidR="00FD1878" w:rsidRPr="002B6921">
              <w:rPr>
                <w:rFonts w:ascii="Times New Roman" w:hAnsi="Times New Roman"/>
                <w:sz w:val="24"/>
                <w:szCs w:val="24"/>
              </w:rPr>
              <w:t xml:space="preserve"> от 02.04.2018г.</w:t>
            </w:r>
          </w:p>
          <w:p w:rsidR="00FF11BE" w:rsidRPr="00B90D2B" w:rsidRDefault="00FF11BE" w:rsidP="00FF4729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ООО «Центральный коллектор библиотек «БИБКОМ»», ООО «Агенство «Книга-Сервис»»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Консорциум «Контекстум»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ИТС «Контекстум»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F11BE" w:rsidRPr="006F7DB4" w:rsidRDefault="00FF11BE" w:rsidP="00B53F6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 xml:space="preserve">Договор </w:t>
            </w:r>
            <w:r w:rsidRPr="00B90D2B">
              <w:rPr>
                <w:rFonts w:ascii="Times New Roman" w:hAnsi="Times New Roman"/>
                <w:sz w:val="24"/>
                <w:szCs w:val="24"/>
              </w:rPr>
              <w:t>№ ДС-320 от 01.03.2017г.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F11BE" w:rsidRPr="006F7DB4" w:rsidRDefault="00FF11BE" w:rsidP="00237157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ООО «Политехресурс» (ЭБС Консультант студента)</w:t>
            </w:r>
          </w:p>
          <w:p w:rsidR="00A7282D" w:rsidRPr="006F7DB4" w:rsidRDefault="00FF11BE" w:rsidP="00A7282D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Договор № 102СЛ/04-2018 от 04.04.2018г.</w:t>
            </w:r>
          </w:p>
        </w:tc>
        <w:tc>
          <w:tcPr>
            <w:tcW w:w="4110" w:type="dxa"/>
          </w:tcPr>
          <w:p w:rsidR="00FF11BE" w:rsidRPr="006F7DB4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«15» апреля 2018 г. по «14» апреля 2019 г.</w:t>
            </w:r>
          </w:p>
          <w:p w:rsidR="00FF11BE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6F7DB4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«02» апреля 2018г. до «14» апреля 2019г.</w:t>
            </w:r>
          </w:p>
          <w:p w:rsidR="00FF11BE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11BE" w:rsidRPr="006F7DB4" w:rsidRDefault="00FF11BE" w:rsidP="009C64F5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«01» марта 2017 г. по «01» марта 2020 г.</w:t>
            </w:r>
          </w:p>
          <w:p w:rsidR="00FF11BE" w:rsidRPr="006F7DB4" w:rsidRDefault="00FF11BE" w:rsidP="0042158B">
            <w:pPr>
              <w:spacing w:after="0" w:line="240" w:lineRule="auto"/>
              <w:ind w:left="-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DB4">
              <w:rPr>
                <w:rFonts w:ascii="Times New Roman" w:hAnsi="Times New Roman"/>
                <w:sz w:val="24"/>
                <w:szCs w:val="24"/>
              </w:rPr>
              <w:t>С «05» апреля 2018г. по «04» апреля 2019 г.</w:t>
            </w:r>
          </w:p>
        </w:tc>
      </w:tr>
    </w:tbl>
    <w:tbl>
      <w:tblPr>
        <w:tblpPr w:leftFromText="180" w:rightFromText="180" w:vertAnchor="text" w:horzAnchor="margin" w:tblpY="174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17"/>
        <w:gridCol w:w="6633"/>
      </w:tblGrid>
      <w:tr w:rsidR="00FF11BE" w:rsidRPr="00B90D2B" w:rsidTr="00B90D2B">
        <w:tc>
          <w:tcPr>
            <w:tcW w:w="8217" w:type="dxa"/>
          </w:tcPr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11BE" w:rsidRPr="00B90D2B" w:rsidRDefault="00FF11BE" w:rsidP="00B90D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6633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90D2B">
              <w:rPr>
                <w:rFonts w:ascii="Times New Roman" w:hAnsi="Times New Roman"/>
                <w:b/>
                <w:sz w:val="24"/>
                <w:szCs w:val="24"/>
              </w:rPr>
              <w:t>Наименование документа (№ документа, дата подписания, организация, выдавшая документ, дата выдачи, срок действия)</w:t>
            </w:r>
          </w:p>
        </w:tc>
      </w:tr>
      <w:tr w:rsidR="00FF11BE" w:rsidRPr="00B90D2B" w:rsidTr="00B90D2B">
        <w:tc>
          <w:tcPr>
            <w:tcW w:w="8217" w:type="dxa"/>
          </w:tcPr>
          <w:p w:rsidR="00FF11BE" w:rsidRPr="00B90D2B" w:rsidRDefault="00FF11BE" w:rsidP="00B90D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0D2B">
              <w:rPr>
                <w:rFonts w:ascii="Times New Roman" w:hAnsi="Times New Roman"/>
                <w:sz w:val="24"/>
                <w:szCs w:val="24"/>
              </w:rPr>
              <w:t>Заключения, выданные в установленном порядке органами, осуществляющими государственный пожарный надзор, о соответствии зданий, строений, сооружений и помещений, используемых для ведения образовательной деятельности, установленным законодательством РФ требованиям</w:t>
            </w:r>
          </w:p>
        </w:tc>
        <w:tc>
          <w:tcPr>
            <w:tcW w:w="6633" w:type="dxa"/>
          </w:tcPr>
          <w:p w:rsidR="00FF11BE" w:rsidRPr="00C53002" w:rsidRDefault="00A1732B" w:rsidP="00D13067">
            <w:pPr>
              <w:pStyle w:val="ab"/>
              <w:widowControl w:val="0"/>
              <w:numPr>
                <w:ilvl w:val="0"/>
                <w:numId w:val="5"/>
              </w:numPr>
              <w:tabs>
                <w:tab w:val="left" w:pos="584"/>
              </w:tabs>
              <w:suppressAutoHyphens/>
              <w:ind w:left="0" w:firstLine="284"/>
              <w:contextualSpacing/>
              <w:jc w:val="both"/>
            </w:pPr>
            <w:r w:rsidRPr="00F628BE">
              <w:t xml:space="preserve">Заключение № 11 о соответствии объекта защиты требованиям пожарной безопасности от 26 декабря 2018, выданное отделом надзорной деятельности и профилактической работы по г. Великие Луки УНД и ПР Главного управления МЧС России по Псковской области, </w:t>
            </w:r>
            <w:r>
              <w:t>бессрочно</w:t>
            </w:r>
            <w:r w:rsidR="00FF11BE" w:rsidRPr="00C53002">
              <w:t xml:space="preserve">; </w:t>
            </w:r>
          </w:p>
          <w:p w:rsidR="00FF11BE" w:rsidRPr="00B90D2B" w:rsidRDefault="00FF11BE" w:rsidP="00015881">
            <w:pPr>
              <w:pStyle w:val="ab"/>
              <w:widowControl w:val="0"/>
              <w:numPr>
                <w:ilvl w:val="0"/>
                <w:numId w:val="6"/>
              </w:numPr>
              <w:tabs>
                <w:tab w:val="left" w:pos="584"/>
              </w:tabs>
              <w:suppressAutoHyphens/>
              <w:ind w:left="0" w:firstLine="284"/>
              <w:contextualSpacing/>
              <w:jc w:val="both"/>
              <w:rPr>
                <w:b/>
              </w:rPr>
            </w:pPr>
            <w:r w:rsidRPr="00C53002">
              <w:t>Санитарно-эпидемиологическое заключение № 60.01.03.000.М.000472.11.18 с приложением о соответствии государственным эпидемиологическим правилам и нормативам ФГБОУ ВО «Великолукская государственная академия физической культуры и спорта», выданное 19.11.2018 Управлением Федеральной службы по надзору в сфере прав потребителей и благополучия человека по Псковской области, бессрочно</w:t>
            </w:r>
          </w:p>
        </w:tc>
      </w:tr>
    </w:tbl>
    <w:p w:rsidR="003E545F" w:rsidRDefault="003E545F" w:rsidP="009C64F5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F11BE" w:rsidRPr="009C64F5" w:rsidRDefault="00FF11BE" w:rsidP="009C64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C64F5">
        <w:rPr>
          <w:rFonts w:ascii="Times New Roman" w:hAnsi="Times New Roman"/>
          <w:sz w:val="24"/>
          <w:szCs w:val="24"/>
          <w:u w:val="single"/>
        </w:rPr>
        <w:t>Ректор_ФГБОУ ВО «ВЛГАФК»</w:t>
      </w:r>
      <w:r w:rsidRPr="009C64F5">
        <w:rPr>
          <w:rFonts w:ascii="Times New Roman" w:hAnsi="Times New Roman"/>
          <w:sz w:val="24"/>
          <w:szCs w:val="24"/>
        </w:rPr>
        <w:t xml:space="preserve"> ______________________  </w:t>
      </w:r>
      <w:r w:rsidRPr="009C64F5">
        <w:rPr>
          <w:rFonts w:ascii="Times New Roman" w:hAnsi="Times New Roman"/>
          <w:sz w:val="24"/>
          <w:szCs w:val="24"/>
          <w:u w:val="single"/>
        </w:rPr>
        <w:t>Шляхтов Вячеслав Николаевич</w:t>
      </w:r>
      <w:r w:rsidRPr="009C64F5">
        <w:rPr>
          <w:rFonts w:ascii="Times New Roman" w:hAnsi="Times New Roman"/>
          <w:sz w:val="24"/>
          <w:szCs w:val="24"/>
        </w:rPr>
        <w:t xml:space="preserve">                                          </w:t>
      </w:r>
    </w:p>
    <w:p w:rsidR="00D846DA" w:rsidRDefault="00D846DA" w:rsidP="009C64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846DA" w:rsidRDefault="00D846DA" w:rsidP="009C64F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11BE" w:rsidRPr="009C64F5" w:rsidRDefault="00FF11BE" w:rsidP="009C64F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C64F5">
        <w:rPr>
          <w:rFonts w:ascii="Times New Roman" w:hAnsi="Times New Roman"/>
          <w:sz w:val="24"/>
          <w:szCs w:val="24"/>
        </w:rPr>
        <w:t>М.П.</w:t>
      </w:r>
    </w:p>
    <w:p w:rsidR="003E545F" w:rsidRDefault="003E545F" w:rsidP="00A728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846DA" w:rsidRDefault="00D846DA" w:rsidP="00A728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846DA" w:rsidRDefault="00D846DA" w:rsidP="00A7282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F11BE" w:rsidRPr="009C64F5" w:rsidRDefault="00FF11BE" w:rsidP="00A7282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C64F5">
        <w:rPr>
          <w:rFonts w:ascii="Times New Roman" w:hAnsi="Times New Roman"/>
          <w:sz w:val="24"/>
          <w:szCs w:val="24"/>
        </w:rPr>
        <w:t>дата составления ________________</w:t>
      </w:r>
    </w:p>
    <w:sectPr w:rsidR="00FF11BE" w:rsidRPr="009C64F5" w:rsidSect="00F26C85">
      <w:headerReference w:type="default" r:id="rId8"/>
      <w:headerReference w:type="first" r:id="rId9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696" w:rsidRDefault="00FC4696" w:rsidP="00890A3F">
      <w:pPr>
        <w:spacing w:after="0" w:line="240" w:lineRule="auto"/>
      </w:pPr>
      <w:r>
        <w:separator/>
      </w:r>
    </w:p>
  </w:endnote>
  <w:endnote w:type="continuationSeparator" w:id="0">
    <w:p w:rsidR="00FC4696" w:rsidRDefault="00FC4696" w:rsidP="00890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696" w:rsidRDefault="00FC4696" w:rsidP="00890A3F">
      <w:pPr>
        <w:spacing w:after="0" w:line="240" w:lineRule="auto"/>
      </w:pPr>
      <w:r>
        <w:separator/>
      </w:r>
    </w:p>
  </w:footnote>
  <w:footnote w:type="continuationSeparator" w:id="0">
    <w:p w:rsidR="00FC4696" w:rsidRDefault="00FC4696" w:rsidP="00890A3F">
      <w:pPr>
        <w:spacing w:after="0" w:line="240" w:lineRule="auto"/>
      </w:pPr>
      <w:r>
        <w:continuationSeparator/>
      </w:r>
    </w:p>
  </w:footnote>
  <w:footnote w:id="1">
    <w:p w:rsidR="00C56E80" w:rsidRDefault="00C56E80">
      <w:pPr>
        <w:pStyle w:val="a3"/>
      </w:pPr>
      <w:r>
        <w:rPr>
          <w:rStyle w:val="a5"/>
        </w:rPr>
        <w:footnoteRef/>
      </w:r>
      <w:r>
        <w:t xml:space="preserve"> Альтернативная дисциплина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E80" w:rsidRDefault="004E6A3E">
    <w:pPr>
      <w:pStyle w:val="a6"/>
      <w:jc w:val="center"/>
    </w:pPr>
    <w:fldSimple w:instr=" PAGE   \* MERGEFORMAT ">
      <w:r w:rsidR="005616E6">
        <w:rPr>
          <w:noProof/>
        </w:rPr>
        <w:t>2</w:t>
      </w:r>
    </w:fldSimple>
  </w:p>
  <w:p w:rsidR="00C56E80" w:rsidRDefault="00C56E8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E80" w:rsidRDefault="004E6A3E">
    <w:pPr>
      <w:pStyle w:val="a6"/>
      <w:jc w:val="center"/>
    </w:pPr>
    <w:fldSimple w:instr=" PAGE   \* MERGEFORMAT ">
      <w:r w:rsidR="005616E6">
        <w:rPr>
          <w:noProof/>
        </w:rPr>
        <w:t>1</w:t>
      </w:r>
    </w:fldSimple>
  </w:p>
  <w:p w:rsidR="00C56E80" w:rsidRDefault="00C56E8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57843"/>
    <w:multiLevelType w:val="hybridMultilevel"/>
    <w:tmpl w:val="A016F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0A298C"/>
    <w:multiLevelType w:val="hybridMultilevel"/>
    <w:tmpl w:val="1E949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2444B2"/>
    <w:multiLevelType w:val="hybridMultilevel"/>
    <w:tmpl w:val="49FC9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0F17F9"/>
    <w:multiLevelType w:val="hybridMultilevel"/>
    <w:tmpl w:val="AA2271FA"/>
    <w:lvl w:ilvl="0" w:tplc="03760130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5D02"/>
    <w:rsid w:val="000045CC"/>
    <w:rsid w:val="00010D38"/>
    <w:rsid w:val="000139E4"/>
    <w:rsid w:val="00015881"/>
    <w:rsid w:val="00016158"/>
    <w:rsid w:val="000166CF"/>
    <w:rsid w:val="00032568"/>
    <w:rsid w:val="00036C61"/>
    <w:rsid w:val="0004243B"/>
    <w:rsid w:val="00042B0B"/>
    <w:rsid w:val="0004527E"/>
    <w:rsid w:val="00045D02"/>
    <w:rsid w:val="0004662A"/>
    <w:rsid w:val="00052F0C"/>
    <w:rsid w:val="00065DE8"/>
    <w:rsid w:val="00066D07"/>
    <w:rsid w:val="000679D4"/>
    <w:rsid w:val="00071EBD"/>
    <w:rsid w:val="0007238B"/>
    <w:rsid w:val="00074AA8"/>
    <w:rsid w:val="000753B1"/>
    <w:rsid w:val="0008180B"/>
    <w:rsid w:val="00081EBC"/>
    <w:rsid w:val="0008243B"/>
    <w:rsid w:val="000847F5"/>
    <w:rsid w:val="00085D1A"/>
    <w:rsid w:val="0009102B"/>
    <w:rsid w:val="00093D0D"/>
    <w:rsid w:val="0009438A"/>
    <w:rsid w:val="00097F68"/>
    <w:rsid w:val="000B166F"/>
    <w:rsid w:val="000B586C"/>
    <w:rsid w:val="000B6166"/>
    <w:rsid w:val="000B722F"/>
    <w:rsid w:val="000C347C"/>
    <w:rsid w:val="000D06F6"/>
    <w:rsid w:val="000D26FD"/>
    <w:rsid w:val="000D7141"/>
    <w:rsid w:val="000E2F0A"/>
    <w:rsid w:val="000F2D2C"/>
    <w:rsid w:val="000F4165"/>
    <w:rsid w:val="000F4BA1"/>
    <w:rsid w:val="000F736D"/>
    <w:rsid w:val="0010173D"/>
    <w:rsid w:val="00101ECE"/>
    <w:rsid w:val="00102D4F"/>
    <w:rsid w:val="00102FCB"/>
    <w:rsid w:val="00103B1B"/>
    <w:rsid w:val="001059B0"/>
    <w:rsid w:val="00111823"/>
    <w:rsid w:val="001133B6"/>
    <w:rsid w:val="001139E3"/>
    <w:rsid w:val="00114724"/>
    <w:rsid w:val="00122AE3"/>
    <w:rsid w:val="0012380B"/>
    <w:rsid w:val="00124B79"/>
    <w:rsid w:val="00127E8F"/>
    <w:rsid w:val="0013664C"/>
    <w:rsid w:val="00136D0F"/>
    <w:rsid w:val="001411BC"/>
    <w:rsid w:val="00142619"/>
    <w:rsid w:val="00152008"/>
    <w:rsid w:val="0015584D"/>
    <w:rsid w:val="0016512C"/>
    <w:rsid w:val="001735A9"/>
    <w:rsid w:val="001820A1"/>
    <w:rsid w:val="001851B7"/>
    <w:rsid w:val="00185AC4"/>
    <w:rsid w:val="001904F9"/>
    <w:rsid w:val="001915B2"/>
    <w:rsid w:val="00194A07"/>
    <w:rsid w:val="001962D5"/>
    <w:rsid w:val="0019678F"/>
    <w:rsid w:val="00196FFF"/>
    <w:rsid w:val="00197911"/>
    <w:rsid w:val="001A1605"/>
    <w:rsid w:val="001A25DA"/>
    <w:rsid w:val="001A4297"/>
    <w:rsid w:val="001A4A3C"/>
    <w:rsid w:val="001A5ADF"/>
    <w:rsid w:val="001A6A88"/>
    <w:rsid w:val="001B08D8"/>
    <w:rsid w:val="001B0A6C"/>
    <w:rsid w:val="001B47EF"/>
    <w:rsid w:val="001B484A"/>
    <w:rsid w:val="001B48AB"/>
    <w:rsid w:val="001C305E"/>
    <w:rsid w:val="001C7B79"/>
    <w:rsid w:val="001D17E3"/>
    <w:rsid w:val="001D6863"/>
    <w:rsid w:val="001D6D16"/>
    <w:rsid w:val="001E242C"/>
    <w:rsid w:val="001E57A8"/>
    <w:rsid w:val="001E7500"/>
    <w:rsid w:val="001E7D90"/>
    <w:rsid w:val="001F5A8A"/>
    <w:rsid w:val="00203B2B"/>
    <w:rsid w:val="002040D6"/>
    <w:rsid w:val="00204447"/>
    <w:rsid w:val="002049B7"/>
    <w:rsid w:val="00205C4E"/>
    <w:rsid w:val="002105D8"/>
    <w:rsid w:val="002128D9"/>
    <w:rsid w:val="00214AE3"/>
    <w:rsid w:val="00217676"/>
    <w:rsid w:val="00222B6D"/>
    <w:rsid w:val="002240BF"/>
    <w:rsid w:val="00224A9A"/>
    <w:rsid w:val="0022546C"/>
    <w:rsid w:val="0022645D"/>
    <w:rsid w:val="00230409"/>
    <w:rsid w:val="00231659"/>
    <w:rsid w:val="00231EE9"/>
    <w:rsid w:val="002337B8"/>
    <w:rsid w:val="0023392C"/>
    <w:rsid w:val="00237157"/>
    <w:rsid w:val="00247226"/>
    <w:rsid w:val="00250C42"/>
    <w:rsid w:val="00255FB6"/>
    <w:rsid w:val="002612F7"/>
    <w:rsid w:val="0026171B"/>
    <w:rsid w:val="002624C5"/>
    <w:rsid w:val="0026313B"/>
    <w:rsid w:val="002649CE"/>
    <w:rsid w:val="002665E4"/>
    <w:rsid w:val="00267EF3"/>
    <w:rsid w:val="00267FD8"/>
    <w:rsid w:val="00270C0A"/>
    <w:rsid w:val="00270E92"/>
    <w:rsid w:val="002752F3"/>
    <w:rsid w:val="00277156"/>
    <w:rsid w:val="00277B00"/>
    <w:rsid w:val="0028587B"/>
    <w:rsid w:val="00290363"/>
    <w:rsid w:val="0029485E"/>
    <w:rsid w:val="00296E5A"/>
    <w:rsid w:val="002A195B"/>
    <w:rsid w:val="002A241C"/>
    <w:rsid w:val="002B6921"/>
    <w:rsid w:val="002C115D"/>
    <w:rsid w:val="002C3831"/>
    <w:rsid w:val="002C4E90"/>
    <w:rsid w:val="002D2326"/>
    <w:rsid w:val="002D5A14"/>
    <w:rsid w:val="002E0F7E"/>
    <w:rsid w:val="002E1E80"/>
    <w:rsid w:val="002E2FE5"/>
    <w:rsid w:val="002F624F"/>
    <w:rsid w:val="003051CE"/>
    <w:rsid w:val="003107C7"/>
    <w:rsid w:val="00310DB9"/>
    <w:rsid w:val="00315D9B"/>
    <w:rsid w:val="00316084"/>
    <w:rsid w:val="003208E6"/>
    <w:rsid w:val="0032339B"/>
    <w:rsid w:val="0032488A"/>
    <w:rsid w:val="00330A6D"/>
    <w:rsid w:val="003356C8"/>
    <w:rsid w:val="00352EA6"/>
    <w:rsid w:val="00353DA4"/>
    <w:rsid w:val="003633A3"/>
    <w:rsid w:val="003677F7"/>
    <w:rsid w:val="00372092"/>
    <w:rsid w:val="00372B0C"/>
    <w:rsid w:val="003829AC"/>
    <w:rsid w:val="00384EBE"/>
    <w:rsid w:val="003879DC"/>
    <w:rsid w:val="00390D5B"/>
    <w:rsid w:val="00391D65"/>
    <w:rsid w:val="003A0F38"/>
    <w:rsid w:val="003A26C1"/>
    <w:rsid w:val="003A366A"/>
    <w:rsid w:val="003A60CA"/>
    <w:rsid w:val="003A7F1F"/>
    <w:rsid w:val="003B6C5E"/>
    <w:rsid w:val="003C0162"/>
    <w:rsid w:val="003C1359"/>
    <w:rsid w:val="003C39CA"/>
    <w:rsid w:val="003C6A01"/>
    <w:rsid w:val="003C7D39"/>
    <w:rsid w:val="003D230E"/>
    <w:rsid w:val="003D3A6F"/>
    <w:rsid w:val="003D5795"/>
    <w:rsid w:val="003D6024"/>
    <w:rsid w:val="003D76F9"/>
    <w:rsid w:val="003E00AF"/>
    <w:rsid w:val="003E0577"/>
    <w:rsid w:val="003E545F"/>
    <w:rsid w:val="003F0039"/>
    <w:rsid w:val="003F1279"/>
    <w:rsid w:val="00400245"/>
    <w:rsid w:val="0040125D"/>
    <w:rsid w:val="0040140E"/>
    <w:rsid w:val="00402346"/>
    <w:rsid w:val="00406E14"/>
    <w:rsid w:val="00413C7D"/>
    <w:rsid w:val="00420F8D"/>
    <w:rsid w:val="0042158B"/>
    <w:rsid w:val="00422FDE"/>
    <w:rsid w:val="0042734A"/>
    <w:rsid w:val="00427632"/>
    <w:rsid w:val="00432356"/>
    <w:rsid w:val="004343A3"/>
    <w:rsid w:val="00434818"/>
    <w:rsid w:val="00440E13"/>
    <w:rsid w:val="0044117B"/>
    <w:rsid w:val="004442BA"/>
    <w:rsid w:val="00445A71"/>
    <w:rsid w:val="00446CBE"/>
    <w:rsid w:val="00451B07"/>
    <w:rsid w:val="004526BB"/>
    <w:rsid w:val="00452F2D"/>
    <w:rsid w:val="00461860"/>
    <w:rsid w:val="00465ED4"/>
    <w:rsid w:val="0047096C"/>
    <w:rsid w:val="0047222E"/>
    <w:rsid w:val="004778A1"/>
    <w:rsid w:val="00482977"/>
    <w:rsid w:val="00491B31"/>
    <w:rsid w:val="00492E80"/>
    <w:rsid w:val="004A1A80"/>
    <w:rsid w:val="004A3ED4"/>
    <w:rsid w:val="004A4932"/>
    <w:rsid w:val="004A4951"/>
    <w:rsid w:val="004B5BFB"/>
    <w:rsid w:val="004B6F5F"/>
    <w:rsid w:val="004C0E83"/>
    <w:rsid w:val="004C21E2"/>
    <w:rsid w:val="004C58A3"/>
    <w:rsid w:val="004C7BA2"/>
    <w:rsid w:val="004D1F51"/>
    <w:rsid w:val="004D27DA"/>
    <w:rsid w:val="004D5EC0"/>
    <w:rsid w:val="004D76F5"/>
    <w:rsid w:val="004E6A3E"/>
    <w:rsid w:val="004E74BC"/>
    <w:rsid w:val="004F0D53"/>
    <w:rsid w:val="004F261D"/>
    <w:rsid w:val="004F3C79"/>
    <w:rsid w:val="004F5F16"/>
    <w:rsid w:val="00516128"/>
    <w:rsid w:val="005213DE"/>
    <w:rsid w:val="00536399"/>
    <w:rsid w:val="005471B0"/>
    <w:rsid w:val="005519E9"/>
    <w:rsid w:val="00552557"/>
    <w:rsid w:val="005616E6"/>
    <w:rsid w:val="0056628E"/>
    <w:rsid w:val="005713FE"/>
    <w:rsid w:val="0057793D"/>
    <w:rsid w:val="005827B8"/>
    <w:rsid w:val="00584A29"/>
    <w:rsid w:val="00592A0B"/>
    <w:rsid w:val="00596662"/>
    <w:rsid w:val="00597798"/>
    <w:rsid w:val="005A2C0B"/>
    <w:rsid w:val="005A3327"/>
    <w:rsid w:val="005A6905"/>
    <w:rsid w:val="005B1CE6"/>
    <w:rsid w:val="005C0377"/>
    <w:rsid w:val="005C47F9"/>
    <w:rsid w:val="005C4C1B"/>
    <w:rsid w:val="005C594A"/>
    <w:rsid w:val="005D6E51"/>
    <w:rsid w:val="005E1D75"/>
    <w:rsid w:val="005E2B9A"/>
    <w:rsid w:val="005E2F03"/>
    <w:rsid w:val="005E5017"/>
    <w:rsid w:val="005F2002"/>
    <w:rsid w:val="005F467A"/>
    <w:rsid w:val="00605A35"/>
    <w:rsid w:val="00607D9D"/>
    <w:rsid w:val="00611EFB"/>
    <w:rsid w:val="006160E0"/>
    <w:rsid w:val="006161F6"/>
    <w:rsid w:val="00621128"/>
    <w:rsid w:val="00622A3C"/>
    <w:rsid w:val="006238DB"/>
    <w:rsid w:val="00623D95"/>
    <w:rsid w:val="00625BC8"/>
    <w:rsid w:val="00631195"/>
    <w:rsid w:val="006347D1"/>
    <w:rsid w:val="0063527B"/>
    <w:rsid w:val="00635AD5"/>
    <w:rsid w:val="00636F6C"/>
    <w:rsid w:val="00640298"/>
    <w:rsid w:val="00640B99"/>
    <w:rsid w:val="00643BE9"/>
    <w:rsid w:val="006449C6"/>
    <w:rsid w:val="006468A4"/>
    <w:rsid w:val="0064771C"/>
    <w:rsid w:val="00647C73"/>
    <w:rsid w:val="00652B67"/>
    <w:rsid w:val="0065457C"/>
    <w:rsid w:val="00662EEF"/>
    <w:rsid w:val="0066408F"/>
    <w:rsid w:val="006660BE"/>
    <w:rsid w:val="006745D3"/>
    <w:rsid w:val="0068001B"/>
    <w:rsid w:val="00681E55"/>
    <w:rsid w:val="00683472"/>
    <w:rsid w:val="00687C6C"/>
    <w:rsid w:val="0069006A"/>
    <w:rsid w:val="00690CF9"/>
    <w:rsid w:val="006912B6"/>
    <w:rsid w:val="00693E99"/>
    <w:rsid w:val="00696F3C"/>
    <w:rsid w:val="006A11BD"/>
    <w:rsid w:val="006A7BC7"/>
    <w:rsid w:val="006B021E"/>
    <w:rsid w:val="006B0CB9"/>
    <w:rsid w:val="006C10A6"/>
    <w:rsid w:val="006C1AC1"/>
    <w:rsid w:val="006C29E1"/>
    <w:rsid w:val="006C4561"/>
    <w:rsid w:val="006C7300"/>
    <w:rsid w:val="006D22D2"/>
    <w:rsid w:val="006E077E"/>
    <w:rsid w:val="006E3779"/>
    <w:rsid w:val="006F5A27"/>
    <w:rsid w:val="006F7DB4"/>
    <w:rsid w:val="00702E44"/>
    <w:rsid w:val="00703FD5"/>
    <w:rsid w:val="0070559F"/>
    <w:rsid w:val="00711CCC"/>
    <w:rsid w:val="00720672"/>
    <w:rsid w:val="00723A3C"/>
    <w:rsid w:val="007248DB"/>
    <w:rsid w:val="0072583A"/>
    <w:rsid w:val="00727D91"/>
    <w:rsid w:val="00730E83"/>
    <w:rsid w:val="00734855"/>
    <w:rsid w:val="00734C8F"/>
    <w:rsid w:val="007415EB"/>
    <w:rsid w:val="00743E8D"/>
    <w:rsid w:val="007449C9"/>
    <w:rsid w:val="00744DE1"/>
    <w:rsid w:val="00753C9F"/>
    <w:rsid w:val="00754C05"/>
    <w:rsid w:val="00755F35"/>
    <w:rsid w:val="00760B88"/>
    <w:rsid w:val="00761B2E"/>
    <w:rsid w:val="00765A4B"/>
    <w:rsid w:val="007674A8"/>
    <w:rsid w:val="00780B2E"/>
    <w:rsid w:val="00781852"/>
    <w:rsid w:val="007831C1"/>
    <w:rsid w:val="0078505F"/>
    <w:rsid w:val="007A502F"/>
    <w:rsid w:val="007B2351"/>
    <w:rsid w:val="007B3A2F"/>
    <w:rsid w:val="007B46F8"/>
    <w:rsid w:val="007C0E8C"/>
    <w:rsid w:val="007C271F"/>
    <w:rsid w:val="007C3AA7"/>
    <w:rsid w:val="007C5F9C"/>
    <w:rsid w:val="007D10F7"/>
    <w:rsid w:val="007D2616"/>
    <w:rsid w:val="007D56AE"/>
    <w:rsid w:val="007D64E1"/>
    <w:rsid w:val="007E31E9"/>
    <w:rsid w:val="007E5AF4"/>
    <w:rsid w:val="007F315E"/>
    <w:rsid w:val="007F434E"/>
    <w:rsid w:val="007F5976"/>
    <w:rsid w:val="00802B45"/>
    <w:rsid w:val="008068C4"/>
    <w:rsid w:val="0080769A"/>
    <w:rsid w:val="00811758"/>
    <w:rsid w:val="00816E91"/>
    <w:rsid w:val="00817B41"/>
    <w:rsid w:val="00823780"/>
    <w:rsid w:val="00823EF8"/>
    <w:rsid w:val="0082559C"/>
    <w:rsid w:val="00827047"/>
    <w:rsid w:val="00827C23"/>
    <w:rsid w:val="0083100D"/>
    <w:rsid w:val="00832F78"/>
    <w:rsid w:val="00841415"/>
    <w:rsid w:val="00845787"/>
    <w:rsid w:val="00847958"/>
    <w:rsid w:val="00853668"/>
    <w:rsid w:val="00856CAF"/>
    <w:rsid w:val="0085790F"/>
    <w:rsid w:val="008610E5"/>
    <w:rsid w:val="00864EC6"/>
    <w:rsid w:val="008710A8"/>
    <w:rsid w:val="00872243"/>
    <w:rsid w:val="008725D3"/>
    <w:rsid w:val="0088189C"/>
    <w:rsid w:val="0088289A"/>
    <w:rsid w:val="008828E6"/>
    <w:rsid w:val="00886977"/>
    <w:rsid w:val="00890A3F"/>
    <w:rsid w:val="008934B4"/>
    <w:rsid w:val="008A5C31"/>
    <w:rsid w:val="008A77A7"/>
    <w:rsid w:val="008B13CB"/>
    <w:rsid w:val="008B1824"/>
    <w:rsid w:val="008B6DD0"/>
    <w:rsid w:val="008C4A25"/>
    <w:rsid w:val="008C65A3"/>
    <w:rsid w:val="008D259E"/>
    <w:rsid w:val="008F6EC2"/>
    <w:rsid w:val="00906E15"/>
    <w:rsid w:val="0091228E"/>
    <w:rsid w:val="00917468"/>
    <w:rsid w:val="009179BE"/>
    <w:rsid w:val="00921D4B"/>
    <w:rsid w:val="00927AA7"/>
    <w:rsid w:val="00930C5D"/>
    <w:rsid w:val="00932CD7"/>
    <w:rsid w:val="00937444"/>
    <w:rsid w:val="00937DAA"/>
    <w:rsid w:val="009406AC"/>
    <w:rsid w:val="00947E9C"/>
    <w:rsid w:val="00950716"/>
    <w:rsid w:val="00954EC0"/>
    <w:rsid w:val="0096016A"/>
    <w:rsid w:val="00961AFE"/>
    <w:rsid w:val="00963A4C"/>
    <w:rsid w:val="009650F3"/>
    <w:rsid w:val="009670DE"/>
    <w:rsid w:val="00972A81"/>
    <w:rsid w:val="00973C8F"/>
    <w:rsid w:val="00976299"/>
    <w:rsid w:val="0098018A"/>
    <w:rsid w:val="00984120"/>
    <w:rsid w:val="009845C3"/>
    <w:rsid w:val="00984996"/>
    <w:rsid w:val="00984A8F"/>
    <w:rsid w:val="009861E0"/>
    <w:rsid w:val="00987D64"/>
    <w:rsid w:val="00994912"/>
    <w:rsid w:val="009A0C1B"/>
    <w:rsid w:val="009B4C9E"/>
    <w:rsid w:val="009B6087"/>
    <w:rsid w:val="009C085D"/>
    <w:rsid w:val="009C0A00"/>
    <w:rsid w:val="009C10D5"/>
    <w:rsid w:val="009C1DBF"/>
    <w:rsid w:val="009C267A"/>
    <w:rsid w:val="009C52F7"/>
    <w:rsid w:val="009C64F5"/>
    <w:rsid w:val="009D28C7"/>
    <w:rsid w:val="009D4A20"/>
    <w:rsid w:val="009E3AEA"/>
    <w:rsid w:val="009E79B8"/>
    <w:rsid w:val="009F209F"/>
    <w:rsid w:val="009F3747"/>
    <w:rsid w:val="009F6D48"/>
    <w:rsid w:val="009F780D"/>
    <w:rsid w:val="00A010F6"/>
    <w:rsid w:val="00A02E2A"/>
    <w:rsid w:val="00A02FF0"/>
    <w:rsid w:val="00A05B84"/>
    <w:rsid w:val="00A1732B"/>
    <w:rsid w:val="00A24170"/>
    <w:rsid w:val="00A301FF"/>
    <w:rsid w:val="00A31895"/>
    <w:rsid w:val="00A31DE7"/>
    <w:rsid w:val="00A3263D"/>
    <w:rsid w:val="00A37FA0"/>
    <w:rsid w:val="00A4344C"/>
    <w:rsid w:val="00A54198"/>
    <w:rsid w:val="00A55806"/>
    <w:rsid w:val="00A6073B"/>
    <w:rsid w:val="00A648C1"/>
    <w:rsid w:val="00A67E47"/>
    <w:rsid w:val="00A7179E"/>
    <w:rsid w:val="00A7282D"/>
    <w:rsid w:val="00A72D97"/>
    <w:rsid w:val="00A76B57"/>
    <w:rsid w:val="00A82973"/>
    <w:rsid w:val="00A85C9D"/>
    <w:rsid w:val="00A85D46"/>
    <w:rsid w:val="00A901F8"/>
    <w:rsid w:val="00A91022"/>
    <w:rsid w:val="00A9589E"/>
    <w:rsid w:val="00AA3443"/>
    <w:rsid w:val="00AA4AF9"/>
    <w:rsid w:val="00AA5580"/>
    <w:rsid w:val="00AB594C"/>
    <w:rsid w:val="00AB71A3"/>
    <w:rsid w:val="00AC32AA"/>
    <w:rsid w:val="00AC47FC"/>
    <w:rsid w:val="00AC5313"/>
    <w:rsid w:val="00AD1E5D"/>
    <w:rsid w:val="00AE1902"/>
    <w:rsid w:val="00AE57B2"/>
    <w:rsid w:val="00AF0DB3"/>
    <w:rsid w:val="00AF50D7"/>
    <w:rsid w:val="00AF5573"/>
    <w:rsid w:val="00AF60F4"/>
    <w:rsid w:val="00B00658"/>
    <w:rsid w:val="00B01710"/>
    <w:rsid w:val="00B0334B"/>
    <w:rsid w:val="00B0382A"/>
    <w:rsid w:val="00B03B8A"/>
    <w:rsid w:val="00B050C3"/>
    <w:rsid w:val="00B12367"/>
    <w:rsid w:val="00B1547D"/>
    <w:rsid w:val="00B15802"/>
    <w:rsid w:val="00B15D27"/>
    <w:rsid w:val="00B2773A"/>
    <w:rsid w:val="00B27D37"/>
    <w:rsid w:val="00B3128A"/>
    <w:rsid w:val="00B4494B"/>
    <w:rsid w:val="00B51BFC"/>
    <w:rsid w:val="00B51CD6"/>
    <w:rsid w:val="00B51F11"/>
    <w:rsid w:val="00B53F6B"/>
    <w:rsid w:val="00B54701"/>
    <w:rsid w:val="00B57977"/>
    <w:rsid w:val="00B611EE"/>
    <w:rsid w:val="00B62EC1"/>
    <w:rsid w:val="00B63C9A"/>
    <w:rsid w:val="00B64DFF"/>
    <w:rsid w:val="00B6662B"/>
    <w:rsid w:val="00B71B2A"/>
    <w:rsid w:val="00B71B2E"/>
    <w:rsid w:val="00B73DA6"/>
    <w:rsid w:val="00B7563F"/>
    <w:rsid w:val="00B7648F"/>
    <w:rsid w:val="00B77D70"/>
    <w:rsid w:val="00B80E08"/>
    <w:rsid w:val="00B84044"/>
    <w:rsid w:val="00B860FD"/>
    <w:rsid w:val="00B90D2B"/>
    <w:rsid w:val="00B918C3"/>
    <w:rsid w:val="00B93407"/>
    <w:rsid w:val="00B95FE8"/>
    <w:rsid w:val="00B965E4"/>
    <w:rsid w:val="00B9660A"/>
    <w:rsid w:val="00BA2FA4"/>
    <w:rsid w:val="00BA33A7"/>
    <w:rsid w:val="00BA3C0C"/>
    <w:rsid w:val="00BA3F57"/>
    <w:rsid w:val="00BA5A7C"/>
    <w:rsid w:val="00BA650E"/>
    <w:rsid w:val="00BA6B9D"/>
    <w:rsid w:val="00BA6F2D"/>
    <w:rsid w:val="00BA7AEA"/>
    <w:rsid w:val="00BB12C0"/>
    <w:rsid w:val="00BB1970"/>
    <w:rsid w:val="00BB1AC3"/>
    <w:rsid w:val="00BB36C2"/>
    <w:rsid w:val="00BB6149"/>
    <w:rsid w:val="00BC033C"/>
    <w:rsid w:val="00BC1140"/>
    <w:rsid w:val="00BC41A4"/>
    <w:rsid w:val="00BC7175"/>
    <w:rsid w:val="00BC75AE"/>
    <w:rsid w:val="00BD7E9E"/>
    <w:rsid w:val="00BE05FF"/>
    <w:rsid w:val="00BE1F37"/>
    <w:rsid w:val="00BE4F01"/>
    <w:rsid w:val="00BF2CD2"/>
    <w:rsid w:val="00BF5CBC"/>
    <w:rsid w:val="00BF6DBB"/>
    <w:rsid w:val="00BF741E"/>
    <w:rsid w:val="00C00EBE"/>
    <w:rsid w:val="00C04018"/>
    <w:rsid w:val="00C04EDC"/>
    <w:rsid w:val="00C0728A"/>
    <w:rsid w:val="00C15FF9"/>
    <w:rsid w:val="00C172E5"/>
    <w:rsid w:val="00C2111A"/>
    <w:rsid w:val="00C21E43"/>
    <w:rsid w:val="00C222D5"/>
    <w:rsid w:val="00C22BD4"/>
    <w:rsid w:val="00C23831"/>
    <w:rsid w:val="00C26036"/>
    <w:rsid w:val="00C322CA"/>
    <w:rsid w:val="00C37444"/>
    <w:rsid w:val="00C43C60"/>
    <w:rsid w:val="00C50E26"/>
    <w:rsid w:val="00C53002"/>
    <w:rsid w:val="00C53E77"/>
    <w:rsid w:val="00C56E80"/>
    <w:rsid w:val="00C62AC8"/>
    <w:rsid w:val="00C6560C"/>
    <w:rsid w:val="00C65D86"/>
    <w:rsid w:val="00C81AA2"/>
    <w:rsid w:val="00C8228C"/>
    <w:rsid w:val="00C90F02"/>
    <w:rsid w:val="00C94B05"/>
    <w:rsid w:val="00CA4989"/>
    <w:rsid w:val="00CA6902"/>
    <w:rsid w:val="00CB1A95"/>
    <w:rsid w:val="00CB7E13"/>
    <w:rsid w:val="00CC054B"/>
    <w:rsid w:val="00CD1B5A"/>
    <w:rsid w:val="00CD2DF0"/>
    <w:rsid w:val="00CD67CE"/>
    <w:rsid w:val="00CE04F2"/>
    <w:rsid w:val="00CE2C0C"/>
    <w:rsid w:val="00CE6621"/>
    <w:rsid w:val="00CF59C1"/>
    <w:rsid w:val="00CF5F38"/>
    <w:rsid w:val="00D01159"/>
    <w:rsid w:val="00D01BC4"/>
    <w:rsid w:val="00D062E8"/>
    <w:rsid w:val="00D07CF5"/>
    <w:rsid w:val="00D13067"/>
    <w:rsid w:val="00D13A0F"/>
    <w:rsid w:val="00D16EEB"/>
    <w:rsid w:val="00D24546"/>
    <w:rsid w:val="00D24DCA"/>
    <w:rsid w:val="00D26C47"/>
    <w:rsid w:val="00D332CE"/>
    <w:rsid w:val="00D337C2"/>
    <w:rsid w:val="00D35158"/>
    <w:rsid w:val="00D35D9D"/>
    <w:rsid w:val="00D52044"/>
    <w:rsid w:val="00D52436"/>
    <w:rsid w:val="00D535EF"/>
    <w:rsid w:val="00D600FF"/>
    <w:rsid w:val="00D64FFE"/>
    <w:rsid w:val="00D6521D"/>
    <w:rsid w:val="00D71C70"/>
    <w:rsid w:val="00D76E4B"/>
    <w:rsid w:val="00D814EF"/>
    <w:rsid w:val="00D82ADA"/>
    <w:rsid w:val="00D836C2"/>
    <w:rsid w:val="00D846DA"/>
    <w:rsid w:val="00D92FE8"/>
    <w:rsid w:val="00D94057"/>
    <w:rsid w:val="00D96724"/>
    <w:rsid w:val="00DA2D57"/>
    <w:rsid w:val="00DB284B"/>
    <w:rsid w:val="00DB3FC9"/>
    <w:rsid w:val="00DB5460"/>
    <w:rsid w:val="00DC1EC3"/>
    <w:rsid w:val="00DC260B"/>
    <w:rsid w:val="00DC35A3"/>
    <w:rsid w:val="00DC4784"/>
    <w:rsid w:val="00DC4AC4"/>
    <w:rsid w:val="00DC5DEA"/>
    <w:rsid w:val="00DC61B2"/>
    <w:rsid w:val="00DD1238"/>
    <w:rsid w:val="00DD387E"/>
    <w:rsid w:val="00DE63A8"/>
    <w:rsid w:val="00DF7AA0"/>
    <w:rsid w:val="00E000D2"/>
    <w:rsid w:val="00E0090B"/>
    <w:rsid w:val="00E0410B"/>
    <w:rsid w:val="00E064F4"/>
    <w:rsid w:val="00E06B54"/>
    <w:rsid w:val="00E1347A"/>
    <w:rsid w:val="00E169B7"/>
    <w:rsid w:val="00E2320E"/>
    <w:rsid w:val="00E23765"/>
    <w:rsid w:val="00E25C91"/>
    <w:rsid w:val="00E269C0"/>
    <w:rsid w:val="00E27943"/>
    <w:rsid w:val="00E34798"/>
    <w:rsid w:val="00E372BC"/>
    <w:rsid w:val="00E400D4"/>
    <w:rsid w:val="00E4190F"/>
    <w:rsid w:val="00E46188"/>
    <w:rsid w:val="00E52A19"/>
    <w:rsid w:val="00E61C7C"/>
    <w:rsid w:val="00E64321"/>
    <w:rsid w:val="00E64733"/>
    <w:rsid w:val="00E74701"/>
    <w:rsid w:val="00E74CF0"/>
    <w:rsid w:val="00E760AF"/>
    <w:rsid w:val="00E836C0"/>
    <w:rsid w:val="00E916D7"/>
    <w:rsid w:val="00E919F7"/>
    <w:rsid w:val="00E9330F"/>
    <w:rsid w:val="00E95671"/>
    <w:rsid w:val="00E9577C"/>
    <w:rsid w:val="00E95D10"/>
    <w:rsid w:val="00E975B6"/>
    <w:rsid w:val="00E97F4C"/>
    <w:rsid w:val="00EA04DF"/>
    <w:rsid w:val="00EA08F0"/>
    <w:rsid w:val="00EA4ECB"/>
    <w:rsid w:val="00EB5902"/>
    <w:rsid w:val="00EC2081"/>
    <w:rsid w:val="00EC5F71"/>
    <w:rsid w:val="00ED2314"/>
    <w:rsid w:val="00ED541D"/>
    <w:rsid w:val="00ED7CCC"/>
    <w:rsid w:val="00EE0C89"/>
    <w:rsid w:val="00EE330E"/>
    <w:rsid w:val="00EE3C4F"/>
    <w:rsid w:val="00EE4996"/>
    <w:rsid w:val="00EE5F88"/>
    <w:rsid w:val="00EE60F8"/>
    <w:rsid w:val="00EF410E"/>
    <w:rsid w:val="00F00630"/>
    <w:rsid w:val="00F0182A"/>
    <w:rsid w:val="00F01D8B"/>
    <w:rsid w:val="00F03419"/>
    <w:rsid w:val="00F12403"/>
    <w:rsid w:val="00F12D7C"/>
    <w:rsid w:val="00F210F4"/>
    <w:rsid w:val="00F25359"/>
    <w:rsid w:val="00F26C85"/>
    <w:rsid w:val="00F27195"/>
    <w:rsid w:val="00F35550"/>
    <w:rsid w:val="00F378BA"/>
    <w:rsid w:val="00F40C53"/>
    <w:rsid w:val="00F4123B"/>
    <w:rsid w:val="00F441CE"/>
    <w:rsid w:val="00F4488A"/>
    <w:rsid w:val="00F457B9"/>
    <w:rsid w:val="00F45ACE"/>
    <w:rsid w:val="00F479D9"/>
    <w:rsid w:val="00F55AD1"/>
    <w:rsid w:val="00F6005B"/>
    <w:rsid w:val="00F653D2"/>
    <w:rsid w:val="00F66431"/>
    <w:rsid w:val="00F70F81"/>
    <w:rsid w:val="00F71C3B"/>
    <w:rsid w:val="00F72ECC"/>
    <w:rsid w:val="00F87932"/>
    <w:rsid w:val="00F909C1"/>
    <w:rsid w:val="00F9474A"/>
    <w:rsid w:val="00F95422"/>
    <w:rsid w:val="00F95485"/>
    <w:rsid w:val="00F96E45"/>
    <w:rsid w:val="00FA2492"/>
    <w:rsid w:val="00FA2BF7"/>
    <w:rsid w:val="00FA4750"/>
    <w:rsid w:val="00FA4AE9"/>
    <w:rsid w:val="00FA6B5A"/>
    <w:rsid w:val="00FB00DE"/>
    <w:rsid w:val="00FB1AFF"/>
    <w:rsid w:val="00FB31ED"/>
    <w:rsid w:val="00FB3BA5"/>
    <w:rsid w:val="00FC4696"/>
    <w:rsid w:val="00FC4FA9"/>
    <w:rsid w:val="00FD1878"/>
    <w:rsid w:val="00FD2670"/>
    <w:rsid w:val="00FD714B"/>
    <w:rsid w:val="00FE11B7"/>
    <w:rsid w:val="00FF11BE"/>
    <w:rsid w:val="00FF4729"/>
    <w:rsid w:val="00FF4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place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AA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90A3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locked/>
    <w:rsid w:val="00890A3F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890A3F"/>
    <w:rPr>
      <w:rFonts w:cs="Times New Roman"/>
      <w:vertAlign w:val="superscript"/>
    </w:rPr>
  </w:style>
  <w:style w:type="table" w:customStyle="1" w:styleId="51">
    <w:name w:val="Сетка таблицы51"/>
    <w:uiPriority w:val="99"/>
    <w:rsid w:val="00890A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F26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F26C85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F26C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F26C85"/>
    <w:rPr>
      <w:rFonts w:cs="Times New Roman"/>
    </w:rPr>
  </w:style>
  <w:style w:type="paragraph" w:customStyle="1" w:styleId="ConsPlusNormal">
    <w:name w:val="ConsPlusNormal"/>
    <w:uiPriority w:val="99"/>
    <w:rsid w:val="00D814E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fault">
    <w:name w:val="Default"/>
    <w:uiPriority w:val="99"/>
    <w:rsid w:val="00127E8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a">
    <w:name w:val="Strong"/>
    <w:basedOn w:val="a0"/>
    <w:uiPriority w:val="99"/>
    <w:qFormat/>
    <w:rsid w:val="006912B6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6912B6"/>
    <w:rPr>
      <w:rFonts w:cs="Times New Roman"/>
    </w:rPr>
  </w:style>
  <w:style w:type="paragraph" w:styleId="ab">
    <w:name w:val="List Paragraph"/>
    <w:basedOn w:val="a"/>
    <w:uiPriority w:val="99"/>
    <w:qFormat/>
    <w:rsid w:val="009C52F7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C56E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5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vashpsixolog.ru/psychodiagnostic-school-psychologist/122-tests-guidance/716-motivation-professional-activity-c-zamfir-technique-to-modify-a-a-rean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20857</Words>
  <Characters>118890</Characters>
  <Application>Microsoft Office Word</Application>
  <DocSecurity>0</DocSecurity>
  <Lines>990</Lines>
  <Paragraphs>278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Захватова Елена Валентиновна</dc:creator>
  <cp:keywords/>
  <dc:description/>
  <cp:lastModifiedBy>1</cp:lastModifiedBy>
  <cp:revision>7</cp:revision>
  <cp:lastPrinted>2019-01-31T06:15:00Z</cp:lastPrinted>
  <dcterms:created xsi:type="dcterms:W3CDTF">2019-02-18T12:40:00Z</dcterms:created>
  <dcterms:modified xsi:type="dcterms:W3CDTF">2019-02-20T08:45:00Z</dcterms:modified>
</cp:coreProperties>
</file>